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79F7C" w14:textId="77777777" w:rsidR="003C499E" w:rsidRDefault="003C499E" w:rsidP="003C499E">
      <w:pPr>
        <w:pStyle w:val="Paragrafo"/>
      </w:pPr>
    </w:p>
    <w:p w14:paraId="056552A0" w14:textId="77777777" w:rsidR="003C499E" w:rsidRPr="003C499E" w:rsidRDefault="003C499E" w:rsidP="003C499E">
      <w:pPr>
        <w:pStyle w:val="Ambito"/>
        <w:rPr>
          <w:lang w:val="it-IT"/>
        </w:rPr>
      </w:pPr>
      <w:r w:rsidRPr="003C499E">
        <w:rPr>
          <w:lang w:val="it-IT"/>
        </w:rPr>
        <w:t>Ambito di ricerca</w:t>
      </w:r>
    </w:p>
    <w:p w14:paraId="1B1F6FBC" w14:textId="77777777" w:rsidR="003C499E" w:rsidRPr="003C499E" w:rsidRDefault="003C499E" w:rsidP="003C499E">
      <w:pPr>
        <w:pStyle w:val="Sottoarticolazione"/>
        <w:rPr>
          <w:lang w:val="it-IT"/>
        </w:rPr>
      </w:pPr>
      <w:proofErr w:type="spellStart"/>
      <w:r w:rsidRPr="003C499E">
        <w:rPr>
          <w:lang w:val="it-IT"/>
        </w:rPr>
        <w:t>Sottoarticolazione</w:t>
      </w:r>
      <w:proofErr w:type="spellEnd"/>
    </w:p>
    <w:p w14:paraId="200E4E33" w14:textId="19ADC8A1" w:rsidR="003C499E" w:rsidRPr="003C499E" w:rsidRDefault="003C499E" w:rsidP="003C499E">
      <w:pPr>
        <w:pStyle w:val="TitoloRicerca"/>
        <w:rPr>
          <w:lang w:val="it-IT"/>
        </w:rPr>
      </w:pPr>
      <w:r w:rsidRPr="003C499E">
        <w:rPr>
          <w:lang w:val="it-IT"/>
        </w:rPr>
        <w:t>“Titolo</w:t>
      </w:r>
      <w:r w:rsidR="00177B5F">
        <w:rPr>
          <w:lang w:val="it-IT"/>
        </w:rPr>
        <w:t xml:space="preserve"> </w:t>
      </w:r>
      <w:r w:rsidRPr="003C499E">
        <w:rPr>
          <w:lang w:val="it-IT"/>
        </w:rPr>
        <w:t>ricerca”</w:t>
      </w:r>
      <w:r w:rsidR="00177B5F" w:rsidRPr="00177B5F">
        <w:rPr>
          <w:color w:val="808080" w:themeColor="background1" w:themeShade="80"/>
          <w:lang w:val="it-IT"/>
        </w:rPr>
        <w:t>/“</w:t>
      </w:r>
      <w:proofErr w:type="spellStart"/>
      <w:r w:rsidR="00177B5F" w:rsidRPr="00177B5F">
        <w:rPr>
          <w:color w:val="808080" w:themeColor="background1" w:themeShade="80"/>
          <w:lang w:val="it-IT"/>
        </w:rPr>
        <w:t>Research</w:t>
      </w:r>
      <w:proofErr w:type="spellEnd"/>
      <w:r w:rsidR="00177B5F" w:rsidRPr="00177B5F">
        <w:rPr>
          <w:color w:val="808080" w:themeColor="background1" w:themeShade="80"/>
          <w:lang w:val="it-IT"/>
        </w:rPr>
        <w:t xml:space="preserve"> </w:t>
      </w:r>
      <w:proofErr w:type="spellStart"/>
      <w:r w:rsidR="00177B5F" w:rsidRPr="00177B5F">
        <w:rPr>
          <w:color w:val="808080" w:themeColor="background1" w:themeShade="80"/>
          <w:lang w:val="it-IT"/>
        </w:rPr>
        <w:t>title</w:t>
      </w:r>
      <w:proofErr w:type="spellEnd"/>
      <w:r w:rsidR="00177B5F" w:rsidRPr="00177B5F">
        <w:rPr>
          <w:color w:val="808080" w:themeColor="background1" w:themeShade="80"/>
          <w:lang w:val="it-IT"/>
        </w:rPr>
        <w:t>”</w:t>
      </w:r>
    </w:p>
    <w:p w14:paraId="5FDAB844" w14:textId="77777777" w:rsidR="003C499E" w:rsidRPr="003C499E" w:rsidRDefault="003C499E" w:rsidP="003C499E">
      <w:pPr>
        <w:pStyle w:val="Vocischeda"/>
        <w:rPr>
          <w:sz w:val="16"/>
          <w:szCs w:val="16"/>
          <w:lang w:val="it-IT"/>
        </w:rPr>
      </w:pPr>
      <w:r w:rsidRPr="003C499E">
        <w:rPr>
          <w:sz w:val="16"/>
          <w:szCs w:val="16"/>
          <w:lang w:val="it-IT"/>
        </w:rPr>
        <w:t>Responsabile/i scientifico/i (o della ricerca):</w:t>
      </w:r>
    </w:p>
    <w:p w14:paraId="64DBFC51" w14:textId="77777777" w:rsidR="003C499E" w:rsidRPr="003C499E" w:rsidRDefault="003C499E" w:rsidP="003C499E">
      <w:pPr>
        <w:pStyle w:val="Vocischeda"/>
        <w:rPr>
          <w:sz w:val="16"/>
          <w:szCs w:val="16"/>
          <w:lang w:val="it-IT"/>
        </w:rPr>
      </w:pPr>
      <w:r w:rsidRPr="003C499E">
        <w:rPr>
          <w:sz w:val="16"/>
          <w:szCs w:val="16"/>
          <w:lang w:val="it-IT"/>
        </w:rPr>
        <w:t xml:space="preserve">Nome </w:t>
      </w:r>
      <w:r w:rsidRPr="003C499E">
        <w:rPr>
          <w:rStyle w:val="Maiuscolo"/>
          <w:sz w:val="16"/>
          <w:szCs w:val="16"/>
          <w:lang w:val="it-IT"/>
        </w:rPr>
        <w:t>Cognome</w:t>
      </w:r>
      <w:r w:rsidRPr="003C499E">
        <w:rPr>
          <w:sz w:val="16"/>
          <w:szCs w:val="16"/>
          <w:lang w:val="it-IT"/>
        </w:rPr>
        <w:t xml:space="preserve"> – Dipartimento XXX;</w:t>
      </w:r>
    </w:p>
    <w:p w14:paraId="666B93AE" w14:textId="77777777" w:rsidR="003C499E" w:rsidRPr="003C499E" w:rsidRDefault="003C499E" w:rsidP="003C499E">
      <w:pPr>
        <w:pStyle w:val="Vocischeda"/>
        <w:rPr>
          <w:sz w:val="16"/>
          <w:szCs w:val="16"/>
          <w:lang w:val="it-IT"/>
        </w:rPr>
      </w:pPr>
      <w:r w:rsidRPr="003C499E">
        <w:rPr>
          <w:sz w:val="16"/>
          <w:szCs w:val="16"/>
          <w:lang w:val="it-IT"/>
        </w:rPr>
        <w:t xml:space="preserve">Nome </w:t>
      </w:r>
      <w:r w:rsidRPr="003C499E">
        <w:rPr>
          <w:rStyle w:val="Maiuscolo"/>
          <w:sz w:val="16"/>
          <w:szCs w:val="16"/>
          <w:lang w:val="it-IT"/>
        </w:rPr>
        <w:t>Cognome</w:t>
      </w:r>
      <w:r w:rsidRPr="003C499E">
        <w:rPr>
          <w:sz w:val="16"/>
          <w:szCs w:val="16"/>
          <w:lang w:val="it-IT"/>
        </w:rPr>
        <w:t xml:space="preserve"> – Dipartimento XXX</w:t>
      </w:r>
    </w:p>
    <w:p w14:paraId="480D5566" w14:textId="77777777" w:rsidR="003C499E" w:rsidRPr="003C499E" w:rsidRDefault="003C499E" w:rsidP="003C499E">
      <w:pPr>
        <w:pStyle w:val="Vocischeda"/>
        <w:rPr>
          <w:sz w:val="16"/>
          <w:szCs w:val="16"/>
          <w:lang w:val="it-IT"/>
        </w:rPr>
      </w:pPr>
      <w:r w:rsidRPr="003C499E">
        <w:rPr>
          <w:sz w:val="16"/>
          <w:szCs w:val="16"/>
          <w:lang w:val="it-IT"/>
        </w:rPr>
        <w:t xml:space="preserve">Gruppo di ricerca: Nome </w:t>
      </w:r>
      <w:r w:rsidRPr="003C499E">
        <w:rPr>
          <w:rStyle w:val="Maiuscolo"/>
          <w:sz w:val="16"/>
          <w:szCs w:val="16"/>
          <w:lang w:val="it-IT"/>
        </w:rPr>
        <w:t>Cognome</w:t>
      </w:r>
      <w:r w:rsidRPr="003C499E">
        <w:rPr>
          <w:sz w:val="16"/>
          <w:szCs w:val="16"/>
          <w:lang w:val="it-IT"/>
        </w:rPr>
        <w:t xml:space="preserve"> – Dipartimento XXX;  … </w:t>
      </w:r>
    </w:p>
    <w:p w14:paraId="42920611" w14:textId="33B544C0" w:rsidR="003C499E" w:rsidRPr="003C499E" w:rsidRDefault="0000269C" w:rsidP="003C499E">
      <w:pPr>
        <w:pStyle w:val="Vocischeda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Eventuali p</w:t>
      </w:r>
      <w:bookmarkStart w:id="0" w:name="_GoBack"/>
      <w:bookmarkEnd w:id="0"/>
      <w:r w:rsidR="003C499E" w:rsidRPr="003C499E">
        <w:rPr>
          <w:sz w:val="16"/>
          <w:szCs w:val="16"/>
          <w:lang w:val="it-IT"/>
        </w:rPr>
        <w:t>artner</w:t>
      </w:r>
      <w:r>
        <w:rPr>
          <w:sz w:val="16"/>
          <w:szCs w:val="16"/>
          <w:lang w:val="it-IT"/>
        </w:rPr>
        <w:t xml:space="preserve"> della ricerca</w:t>
      </w:r>
      <w:r w:rsidR="003C499E" w:rsidRPr="003C499E">
        <w:rPr>
          <w:sz w:val="16"/>
          <w:szCs w:val="16"/>
          <w:lang w:val="it-IT"/>
        </w:rPr>
        <w:t>: XXX</w:t>
      </w:r>
    </w:p>
    <w:p w14:paraId="76FF961C" w14:textId="6D1EE2A9" w:rsidR="003C499E" w:rsidRPr="003C499E" w:rsidRDefault="008D0B80" w:rsidP="003C499E">
      <w:pPr>
        <w:pStyle w:val="Vocischeda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Eventuali laboratori coinvolti nella ricerca</w:t>
      </w:r>
      <w:r w:rsidR="003C499E" w:rsidRPr="003C499E">
        <w:rPr>
          <w:sz w:val="16"/>
          <w:szCs w:val="16"/>
          <w:lang w:val="it-IT"/>
        </w:rPr>
        <w:t>: XXX</w:t>
      </w:r>
    </w:p>
    <w:p w14:paraId="462EAB81" w14:textId="4EBE5F92" w:rsidR="003C499E" w:rsidRDefault="003C499E" w:rsidP="003C499E">
      <w:pPr>
        <w:pStyle w:val="Vocischeda"/>
        <w:rPr>
          <w:sz w:val="16"/>
          <w:szCs w:val="16"/>
          <w:lang w:val="it-IT"/>
        </w:rPr>
      </w:pPr>
      <w:r w:rsidRPr="003C499E">
        <w:rPr>
          <w:sz w:val="16"/>
          <w:szCs w:val="16"/>
          <w:lang w:val="it-IT"/>
        </w:rPr>
        <w:t>Data (durata)</w:t>
      </w:r>
    </w:p>
    <w:p w14:paraId="786535EF" w14:textId="77777777" w:rsidR="00177B5F" w:rsidRPr="003C499E" w:rsidRDefault="00177B5F" w:rsidP="003C499E">
      <w:pPr>
        <w:pStyle w:val="Vocischeda"/>
        <w:rPr>
          <w:sz w:val="16"/>
          <w:szCs w:val="16"/>
          <w:lang w:val="it-IT"/>
        </w:rPr>
      </w:pPr>
    </w:p>
    <w:p w14:paraId="07764D1B" w14:textId="77777777" w:rsidR="003C499E" w:rsidRPr="003C499E" w:rsidRDefault="003C499E" w:rsidP="00177B5F">
      <w:pPr>
        <w:pStyle w:val="Programmaconvenzioni"/>
        <w:spacing w:before="0" w:line="240" w:lineRule="auto"/>
        <w:rPr>
          <w:lang w:val="it-IT"/>
        </w:rPr>
      </w:pPr>
      <w:r w:rsidRPr="003C499E">
        <w:rPr>
          <w:lang w:val="it-IT"/>
        </w:rPr>
        <w:t>Eventuale programma di riferimento della ricerca</w:t>
      </w:r>
    </w:p>
    <w:p w14:paraId="6078C518" w14:textId="77777777" w:rsidR="003C499E" w:rsidRPr="003C499E" w:rsidRDefault="003C499E" w:rsidP="00177B5F">
      <w:pPr>
        <w:pStyle w:val="Programmaconvenzioni"/>
        <w:spacing w:before="0" w:line="240" w:lineRule="auto"/>
        <w:rPr>
          <w:lang w:val="it-IT"/>
        </w:rPr>
      </w:pPr>
      <w:r w:rsidRPr="003C499E">
        <w:rPr>
          <w:lang w:val="it-IT"/>
        </w:rPr>
        <w:t>(progetto europeo/</w:t>
      </w:r>
      <w:proofErr w:type="spellStart"/>
      <w:r w:rsidRPr="003C499E">
        <w:rPr>
          <w:lang w:val="it-IT"/>
        </w:rPr>
        <w:t>prin</w:t>
      </w:r>
      <w:proofErr w:type="spellEnd"/>
      <w:r w:rsidRPr="003C499E">
        <w:rPr>
          <w:lang w:val="it-IT"/>
        </w:rPr>
        <w:t>/altro)</w:t>
      </w:r>
    </w:p>
    <w:p w14:paraId="4B00F1FE" w14:textId="142E2414" w:rsidR="003C499E" w:rsidRPr="003C499E" w:rsidRDefault="003C499E" w:rsidP="00177B5F">
      <w:pPr>
        <w:pStyle w:val="Paragrafo"/>
        <w:spacing w:before="0" w:line="240" w:lineRule="auto"/>
        <w:ind w:firstLine="720"/>
        <w:rPr>
          <w:sz w:val="14"/>
          <w:szCs w:val="14"/>
          <w:lang w:val="it-IT"/>
        </w:rPr>
      </w:pPr>
      <w:r w:rsidRPr="003C499E">
        <w:rPr>
          <w:sz w:val="14"/>
          <w:szCs w:val="14"/>
          <w:lang w:val="it-IT"/>
        </w:rPr>
        <w:t>Eventuale convenzione di riferimento della ricerca</w:t>
      </w:r>
    </w:p>
    <w:p w14:paraId="70ED9A15" w14:textId="77777777" w:rsidR="003C499E" w:rsidRPr="003C499E" w:rsidRDefault="003C499E" w:rsidP="003C499E">
      <w:pPr>
        <w:pStyle w:val="Paragrafo"/>
        <w:rPr>
          <w:lang w:val="it-IT"/>
        </w:rPr>
      </w:pPr>
    </w:p>
    <w:p w14:paraId="3B460A00" w14:textId="121C4DDA" w:rsidR="00487886" w:rsidRPr="00487886" w:rsidRDefault="00177B5F" w:rsidP="00487886">
      <w:pPr>
        <w:pStyle w:val="Paragrafo"/>
        <w:spacing w:before="0" w:line="240" w:lineRule="auto"/>
        <w:rPr>
          <w:lang w:val="it-IT"/>
        </w:rPr>
      </w:pPr>
      <w:r w:rsidRPr="00253E6E">
        <w:rPr>
          <w:color w:val="FF0000"/>
          <w:lang w:val="it-IT"/>
        </w:rPr>
        <w:t>ITA</w:t>
      </w:r>
      <w:r w:rsidR="00253E6E" w:rsidRPr="00253E6E">
        <w:rPr>
          <w:color w:val="FF0000"/>
          <w:lang w:val="it-IT"/>
        </w:rPr>
        <w:t xml:space="preserve"> (</w:t>
      </w:r>
      <w:proofErr w:type="spellStart"/>
      <w:r w:rsidR="00253E6E" w:rsidRPr="00253E6E">
        <w:rPr>
          <w:color w:val="FF0000"/>
          <w:lang w:val="it-IT"/>
        </w:rPr>
        <w:t>max</w:t>
      </w:r>
      <w:proofErr w:type="spellEnd"/>
      <w:r w:rsidR="00253E6E" w:rsidRPr="00253E6E">
        <w:rPr>
          <w:color w:val="FF0000"/>
          <w:lang w:val="it-IT"/>
        </w:rPr>
        <w:t xml:space="preserve"> 2500 battute spazi inclusi) </w:t>
      </w:r>
      <w:r w:rsidRPr="00253E6E">
        <w:rPr>
          <w:color w:val="FF0000"/>
          <w:lang w:val="it-IT"/>
        </w:rPr>
        <w:t>_</w:t>
      </w:r>
      <w:r w:rsidR="00487886" w:rsidRPr="00253E6E">
        <w:rPr>
          <w:color w:val="FF0000"/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Duciis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doloreh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enderibus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eossus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estem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quodis</w:t>
      </w:r>
      <w:proofErr w:type="spellEnd"/>
      <w:r w:rsidR="00487886" w:rsidRPr="00487886">
        <w:rPr>
          <w:lang w:val="it-IT"/>
        </w:rPr>
        <w:t xml:space="preserve"> ad </w:t>
      </w:r>
      <w:proofErr w:type="spellStart"/>
      <w:r w:rsidR="00487886" w:rsidRPr="00487886">
        <w:rPr>
          <w:lang w:val="it-IT"/>
        </w:rPr>
        <w:t>maiorestio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bero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verit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lique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poreptat</w:t>
      </w:r>
      <w:proofErr w:type="spellEnd"/>
      <w:r w:rsidR="00487886" w:rsidRPr="00487886">
        <w:rPr>
          <w:lang w:val="it-IT"/>
        </w:rPr>
        <w:t xml:space="preserve">. </w:t>
      </w:r>
      <w:proofErr w:type="spellStart"/>
      <w:r w:rsidR="00487886" w:rsidRPr="00487886">
        <w:rPr>
          <w:lang w:val="it-IT"/>
        </w:rPr>
        <w:t>Bearum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volorem</w:t>
      </w:r>
      <w:proofErr w:type="spellEnd"/>
      <w:r w:rsidR="00487886" w:rsidRPr="00487886">
        <w:rPr>
          <w:lang w:val="it-IT"/>
        </w:rPr>
        <w:t xml:space="preserve">. </w:t>
      </w:r>
      <w:proofErr w:type="spellStart"/>
      <w:r w:rsidR="00487886" w:rsidRPr="00487886">
        <w:rPr>
          <w:lang w:val="it-IT"/>
        </w:rPr>
        <w:t>Ficaboreria</w:t>
      </w:r>
      <w:proofErr w:type="spellEnd"/>
      <w:r w:rsidR="00487886" w:rsidRPr="00487886">
        <w:rPr>
          <w:lang w:val="it-IT"/>
        </w:rPr>
        <w:t xml:space="preserve"> es </w:t>
      </w:r>
      <w:proofErr w:type="spellStart"/>
      <w:r w:rsidR="00487886" w:rsidRPr="00487886">
        <w:rPr>
          <w:lang w:val="it-IT"/>
        </w:rPr>
        <w:t>quassum</w:t>
      </w:r>
      <w:proofErr w:type="spellEnd"/>
      <w:r w:rsidR="00487886" w:rsidRPr="00487886">
        <w:rPr>
          <w:lang w:val="it-IT"/>
        </w:rPr>
        <w:t xml:space="preserve"> aut </w:t>
      </w:r>
      <w:proofErr w:type="spellStart"/>
      <w:r w:rsidR="00487886" w:rsidRPr="00487886">
        <w:rPr>
          <w:lang w:val="it-IT"/>
        </w:rPr>
        <w:t>quis</w:t>
      </w:r>
      <w:proofErr w:type="spellEnd"/>
      <w:r w:rsidR="00487886" w:rsidRPr="00487886">
        <w:rPr>
          <w:lang w:val="it-IT"/>
        </w:rPr>
        <w:t xml:space="preserve"> et fuga. </w:t>
      </w:r>
      <w:proofErr w:type="spellStart"/>
      <w:r w:rsidR="00487886" w:rsidRPr="00487886">
        <w:rPr>
          <w:lang w:val="it-IT"/>
        </w:rPr>
        <w:t>Ibea</w:t>
      </w:r>
      <w:proofErr w:type="spellEnd"/>
      <w:r w:rsidR="00487886" w:rsidRPr="00487886">
        <w:rPr>
          <w:lang w:val="it-IT"/>
        </w:rPr>
        <w:t xml:space="preserve"> id </w:t>
      </w:r>
      <w:proofErr w:type="spellStart"/>
      <w:r w:rsidR="00487886" w:rsidRPr="00487886">
        <w:rPr>
          <w:lang w:val="it-IT"/>
        </w:rPr>
        <w:t>quunda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dunt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quistru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mquistis</w:t>
      </w:r>
      <w:proofErr w:type="spellEnd"/>
      <w:r w:rsidR="00487886" w:rsidRPr="00487886">
        <w:rPr>
          <w:lang w:val="it-IT"/>
        </w:rPr>
        <w:t xml:space="preserve"> et </w:t>
      </w:r>
      <w:proofErr w:type="spellStart"/>
      <w:r w:rsidR="00487886" w:rsidRPr="00487886">
        <w:rPr>
          <w:lang w:val="it-IT"/>
        </w:rPr>
        <w:t>volles</w:t>
      </w:r>
      <w:proofErr w:type="spellEnd"/>
      <w:r w:rsidR="00487886" w:rsidRPr="00487886">
        <w:rPr>
          <w:lang w:val="it-IT"/>
        </w:rPr>
        <w:t xml:space="preserve"> et </w:t>
      </w:r>
      <w:proofErr w:type="spellStart"/>
      <w:r w:rsidR="00487886" w:rsidRPr="00487886">
        <w:rPr>
          <w:lang w:val="it-IT"/>
        </w:rPr>
        <w:t>oditiberio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corem</w:t>
      </w:r>
      <w:proofErr w:type="spellEnd"/>
      <w:r w:rsidR="00487886" w:rsidRPr="00487886">
        <w:rPr>
          <w:lang w:val="it-IT"/>
        </w:rPr>
        <w:t xml:space="preserve">. </w:t>
      </w:r>
      <w:proofErr w:type="spellStart"/>
      <w:r w:rsidR="00487886" w:rsidRPr="00487886">
        <w:rPr>
          <w:lang w:val="it-IT"/>
        </w:rPr>
        <w:t>Occatis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atumet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occuptibus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nimpedi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gnimusam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conempos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ellit</w:t>
      </w:r>
      <w:proofErr w:type="spellEnd"/>
      <w:r w:rsidR="00487886" w:rsidRPr="00487886">
        <w:rPr>
          <w:lang w:val="it-IT"/>
        </w:rPr>
        <w:t xml:space="preserve">, </w:t>
      </w:r>
      <w:proofErr w:type="spellStart"/>
      <w:r w:rsidR="00487886" w:rsidRPr="00487886">
        <w:rPr>
          <w:lang w:val="it-IT"/>
        </w:rPr>
        <w:t>officiis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volor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acimin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poresti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untiorendia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consent</w:t>
      </w:r>
      <w:proofErr w:type="spellEnd"/>
      <w:r w:rsidR="00487886" w:rsidRPr="00487886">
        <w:rPr>
          <w:lang w:val="it-IT"/>
        </w:rPr>
        <w:t xml:space="preserve">, sin </w:t>
      </w:r>
      <w:proofErr w:type="spellStart"/>
      <w:r w:rsidR="00487886" w:rsidRPr="00487886">
        <w:rPr>
          <w:lang w:val="it-IT"/>
        </w:rPr>
        <w:t>pres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as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adipsunt</w:t>
      </w:r>
      <w:proofErr w:type="spellEnd"/>
      <w:r w:rsidR="00487886" w:rsidRPr="00487886">
        <w:rPr>
          <w:lang w:val="it-IT"/>
        </w:rPr>
        <w:t xml:space="preserve">, </w:t>
      </w:r>
      <w:proofErr w:type="spellStart"/>
      <w:r w:rsidR="00487886" w:rsidRPr="00487886">
        <w:rPr>
          <w:lang w:val="it-IT"/>
        </w:rPr>
        <w:t>ullenist</w:t>
      </w:r>
      <w:proofErr w:type="spellEnd"/>
      <w:r w:rsidR="00487886" w:rsidRPr="00487886">
        <w:rPr>
          <w:lang w:val="it-IT"/>
        </w:rPr>
        <w:t xml:space="preserve">, </w:t>
      </w:r>
      <w:proofErr w:type="spellStart"/>
      <w:r w:rsidR="00487886" w:rsidRPr="00487886">
        <w:rPr>
          <w:lang w:val="it-IT"/>
        </w:rPr>
        <w:t>odistempe</w:t>
      </w:r>
      <w:proofErr w:type="spellEnd"/>
      <w:r w:rsidR="00487886" w:rsidRPr="00487886">
        <w:rPr>
          <w:lang w:val="it-IT"/>
        </w:rPr>
        <w:t xml:space="preserve"> res </w:t>
      </w:r>
      <w:proofErr w:type="spellStart"/>
      <w:r w:rsidR="00487886" w:rsidRPr="00487886">
        <w:rPr>
          <w:lang w:val="it-IT"/>
        </w:rPr>
        <w:t>estotatem</w:t>
      </w:r>
      <w:proofErr w:type="spellEnd"/>
      <w:r w:rsidR="00487886" w:rsidRPr="00487886">
        <w:rPr>
          <w:lang w:val="it-IT"/>
        </w:rPr>
        <w:t xml:space="preserve"> fuga. </w:t>
      </w:r>
      <w:proofErr w:type="spellStart"/>
      <w:r w:rsidR="00487886" w:rsidRPr="00487886">
        <w:rPr>
          <w:lang w:val="it-IT"/>
        </w:rPr>
        <w:t>Ribusandio</w:t>
      </w:r>
      <w:proofErr w:type="spellEnd"/>
      <w:r w:rsidR="00487886" w:rsidRPr="00487886">
        <w:rPr>
          <w:lang w:val="it-IT"/>
        </w:rPr>
        <w:t xml:space="preserve">. Sam, </w:t>
      </w:r>
      <w:proofErr w:type="spellStart"/>
      <w:r w:rsidR="00487886" w:rsidRPr="00487886">
        <w:rPr>
          <w:lang w:val="it-IT"/>
        </w:rPr>
        <w:t>sequodi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berum</w:t>
      </w:r>
      <w:proofErr w:type="spellEnd"/>
      <w:r w:rsidR="00487886" w:rsidRPr="00487886">
        <w:rPr>
          <w:lang w:val="it-IT"/>
        </w:rPr>
        <w:t xml:space="preserve"> fuga. Et ut </w:t>
      </w:r>
      <w:proofErr w:type="spellStart"/>
      <w:r w:rsidR="00487886" w:rsidRPr="00487886">
        <w:rPr>
          <w:lang w:val="it-IT"/>
        </w:rPr>
        <w:t>omnim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reptatum</w:t>
      </w:r>
      <w:proofErr w:type="spellEnd"/>
      <w:r w:rsidR="00487886" w:rsidRPr="00487886">
        <w:rPr>
          <w:lang w:val="it-IT"/>
        </w:rPr>
        <w:t xml:space="preserve"> ente </w:t>
      </w:r>
      <w:proofErr w:type="spellStart"/>
      <w:r w:rsidR="00487886" w:rsidRPr="00487886">
        <w:rPr>
          <w:lang w:val="it-IT"/>
        </w:rPr>
        <w:t>dolorpos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eumquis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sapeditates</w:t>
      </w:r>
      <w:proofErr w:type="spellEnd"/>
      <w:r w:rsidR="00487886" w:rsidRPr="00487886">
        <w:rPr>
          <w:lang w:val="it-IT"/>
        </w:rPr>
        <w:t xml:space="preserve"> aut </w:t>
      </w:r>
      <w:proofErr w:type="spellStart"/>
      <w:r w:rsidR="00487886" w:rsidRPr="00487886">
        <w:rPr>
          <w:lang w:val="it-IT"/>
        </w:rPr>
        <w:t>occulla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ndemquam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int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dis</w:t>
      </w:r>
      <w:proofErr w:type="spellEnd"/>
      <w:r w:rsidR="00487886" w:rsidRPr="00487886">
        <w:rPr>
          <w:lang w:val="it-IT"/>
        </w:rPr>
        <w:t xml:space="preserve"> id </w:t>
      </w:r>
      <w:proofErr w:type="spellStart"/>
      <w:r w:rsidR="00487886" w:rsidRPr="00487886">
        <w:rPr>
          <w:lang w:val="it-IT"/>
        </w:rPr>
        <w:t>quibus</w:t>
      </w:r>
      <w:proofErr w:type="spellEnd"/>
      <w:r w:rsidR="00487886" w:rsidRPr="00487886">
        <w:rPr>
          <w:lang w:val="it-IT"/>
        </w:rPr>
        <w:t xml:space="preserve">, si </w:t>
      </w:r>
      <w:proofErr w:type="spellStart"/>
      <w:r w:rsidR="00487886" w:rsidRPr="00487886">
        <w:rPr>
          <w:lang w:val="it-IT"/>
        </w:rPr>
        <w:t>dollest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utasper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eperchil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explaci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piento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earum</w:t>
      </w:r>
      <w:proofErr w:type="spellEnd"/>
      <w:r w:rsidR="00487886" w:rsidRPr="00487886">
        <w:rPr>
          <w:lang w:val="it-IT"/>
        </w:rPr>
        <w:t xml:space="preserve"> </w:t>
      </w:r>
      <w:proofErr w:type="spellStart"/>
      <w:r w:rsidR="00487886" w:rsidRPr="00487886">
        <w:rPr>
          <w:lang w:val="it-IT"/>
        </w:rPr>
        <w:t>voluptatur</w:t>
      </w:r>
      <w:proofErr w:type="spellEnd"/>
      <w:r w:rsidR="00487886" w:rsidRPr="00487886">
        <w:rPr>
          <w:lang w:val="it-IT"/>
        </w:rPr>
        <w:t>?</w:t>
      </w:r>
    </w:p>
    <w:p w14:paraId="08FA81FD" w14:textId="77777777" w:rsidR="00487886" w:rsidRDefault="00487886" w:rsidP="00487886">
      <w:pPr>
        <w:pStyle w:val="Paragrafo"/>
        <w:spacing w:before="0" w:line="240" w:lineRule="auto"/>
      </w:pPr>
      <w:r>
        <w:t xml:space="preserve">Lo </w:t>
      </w:r>
      <w:proofErr w:type="spellStart"/>
      <w:r>
        <w:t>quatquid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consed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maximin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ulparundes</w:t>
      </w:r>
      <w:proofErr w:type="spellEnd"/>
      <w:r>
        <w:t xml:space="preserve"> </w:t>
      </w:r>
      <w:proofErr w:type="spellStart"/>
      <w:r>
        <w:t>eosa</w:t>
      </w:r>
      <w:proofErr w:type="spellEnd"/>
      <w:r>
        <w:t xml:space="preserve"> </w:t>
      </w:r>
      <w:proofErr w:type="spellStart"/>
      <w:r>
        <w:t>delent</w:t>
      </w:r>
      <w:proofErr w:type="spellEnd"/>
      <w:r>
        <w:t xml:space="preserve">, </w:t>
      </w:r>
      <w:proofErr w:type="spellStart"/>
      <w:r>
        <w:t>volorum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aris</w:t>
      </w:r>
      <w:proofErr w:type="spellEnd"/>
      <w:r>
        <w:t xml:space="preserve"> </w:t>
      </w:r>
      <w:proofErr w:type="spellStart"/>
      <w:r>
        <w:t>magnat</w:t>
      </w:r>
      <w:proofErr w:type="spellEnd"/>
      <w:r>
        <w:t xml:space="preserve"> </w:t>
      </w:r>
      <w:proofErr w:type="spellStart"/>
      <w:r>
        <w:t>dic</w:t>
      </w:r>
      <w:proofErr w:type="spellEnd"/>
      <w:r>
        <w:t xml:space="preserve"> </w:t>
      </w:r>
      <w:proofErr w:type="spellStart"/>
      <w:r>
        <w:t>temquae</w:t>
      </w:r>
      <w:proofErr w:type="spellEnd"/>
      <w:r>
        <w:t xml:space="preserve"> </w:t>
      </w:r>
      <w:proofErr w:type="spellStart"/>
      <w:r>
        <w:t>lacest</w:t>
      </w:r>
      <w:proofErr w:type="spellEnd"/>
      <w:r>
        <w:t xml:space="preserve">, </w:t>
      </w:r>
      <w:proofErr w:type="spellStart"/>
      <w:r>
        <w:t>nectatur</w:t>
      </w:r>
      <w:proofErr w:type="spellEnd"/>
      <w:r>
        <w:t>?</w:t>
      </w:r>
    </w:p>
    <w:p w14:paraId="0D596E2D" w14:textId="77777777" w:rsidR="00487886" w:rsidRDefault="00487886" w:rsidP="00487886">
      <w:pPr>
        <w:pStyle w:val="Paragrafo"/>
        <w:spacing w:before="0" w:line="240" w:lineRule="auto"/>
      </w:pPr>
      <w:proofErr w:type="spellStart"/>
      <w:r>
        <w:t>Nem</w:t>
      </w:r>
      <w:proofErr w:type="spellEnd"/>
      <w:r>
        <w:t xml:space="preserve"> </w:t>
      </w:r>
      <w:proofErr w:type="spellStart"/>
      <w:r>
        <w:t>nonsequuntia</w:t>
      </w:r>
      <w:proofErr w:type="spellEnd"/>
      <w:r>
        <w:t xml:space="preserve"> </w:t>
      </w:r>
      <w:proofErr w:type="spellStart"/>
      <w:r>
        <w:t>sequatquo</w:t>
      </w:r>
      <w:proofErr w:type="spellEnd"/>
      <w:r>
        <w:t xml:space="preserve"> </w:t>
      </w:r>
      <w:proofErr w:type="spellStart"/>
      <w:r>
        <w:t>omnimaiones</w:t>
      </w:r>
      <w:proofErr w:type="spellEnd"/>
      <w:r>
        <w:t xml:space="preserve"> quo tor </w:t>
      </w:r>
      <w:proofErr w:type="spellStart"/>
      <w:r>
        <w:t>rempere</w:t>
      </w:r>
      <w:proofErr w:type="spellEnd"/>
      <w:r>
        <w:t xml:space="preserve"> </w:t>
      </w:r>
      <w:proofErr w:type="spellStart"/>
      <w:r>
        <w:t>perferume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quo </w:t>
      </w:r>
      <w:proofErr w:type="spellStart"/>
      <w:r>
        <w:t>maio</w:t>
      </w:r>
      <w:proofErr w:type="spellEnd"/>
      <w:r>
        <w:t xml:space="preserve"> tem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veligenit</w:t>
      </w:r>
      <w:proofErr w:type="spellEnd"/>
      <w:r>
        <w:t xml:space="preserve"> </w:t>
      </w:r>
      <w:proofErr w:type="spellStart"/>
      <w:r>
        <w:t>hil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quidern</w:t>
      </w:r>
      <w:proofErr w:type="spellEnd"/>
      <w:r>
        <w:t xml:space="preserve"> </w:t>
      </w:r>
      <w:proofErr w:type="spellStart"/>
      <w:r>
        <w:t>atatem</w:t>
      </w:r>
      <w:proofErr w:type="spellEnd"/>
      <w:r>
        <w:t xml:space="preserve"> </w:t>
      </w:r>
      <w:proofErr w:type="spellStart"/>
      <w:r>
        <w:t>aborerum</w:t>
      </w:r>
      <w:proofErr w:type="spellEnd"/>
      <w:r>
        <w:t xml:space="preserve"> </w:t>
      </w:r>
      <w:proofErr w:type="spellStart"/>
      <w:r>
        <w:t>utemquae</w:t>
      </w:r>
      <w:proofErr w:type="spellEnd"/>
      <w:r>
        <w:t xml:space="preserve"> </w:t>
      </w:r>
      <w:proofErr w:type="spellStart"/>
      <w:r>
        <w:t>veles</w:t>
      </w:r>
      <w:proofErr w:type="spellEnd"/>
      <w:r>
        <w:t xml:space="preserve"> am </w:t>
      </w:r>
      <w:proofErr w:type="spellStart"/>
      <w:r>
        <w:t>es</w:t>
      </w:r>
      <w:proofErr w:type="spellEnd"/>
      <w:r>
        <w:t xml:space="preserve"> de </w:t>
      </w:r>
      <w:proofErr w:type="spellStart"/>
      <w:r>
        <w:t>enimperit</w:t>
      </w:r>
      <w:proofErr w:type="spellEnd"/>
      <w:r>
        <w:t xml:space="preserve"> </w:t>
      </w:r>
      <w:proofErr w:type="spellStart"/>
      <w:r>
        <w:t>molorest</w:t>
      </w:r>
      <w:proofErr w:type="spellEnd"/>
      <w:r>
        <w:t xml:space="preserve"> </w:t>
      </w:r>
      <w:proofErr w:type="spellStart"/>
      <w:r>
        <w:t>ium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estiore</w:t>
      </w:r>
      <w:proofErr w:type="spellEnd"/>
      <w:r>
        <w:t xml:space="preserve"> </w:t>
      </w:r>
      <w:proofErr w:type="spellStart"/>
      <w:r>
        <w:t>excearc</w:t>
      </w:r>
      <w:proofErr w:type="spellEnd"/>
      <w:r>
        <w:t xml:space="preserve"> </w:t>
      </w:r>
      <w:proofErr w:type="spellStart"/>
      <w:r>
        <w:t>imillor</w:t>
      </w:r>
      <w:proofErr w:type="spellEnd"/>
      <w:r>
        <w:t xml:space="preserve"> </w:t>
      </w:r>
      <w:proofErr w:type="spellStart"/>
      <w:r>
        <w:t>ionsectendi</w:t>
      </w:r>
      <w:proofErr w:type="spellEnd"/>
      <w:r>
        <w:t xml:space="preserve"> </w:t>
      </w:r>
      <w:proofErr w:type="spellStart"/>
      <w:r>
        <w:t>berferupis</w:t>
      </w:r>
      <w:proofErr w:type="spellEnd"/>
      <w:r>
        <w:t xml:space="preserve"> </w:t>
      </w:r>
      <w:proofErr w:type="spellStart"/>
      <w:r>
        <w:t>dolestior</w:t>
      </w:r>
      <w:proofErr w:type="spellEnd"/>
      <w:r>
        <w:t xml:space="preserve"> </w:t>
      </w:r>
      <w:proofErr w:type="spellStart"/>
      <w:r>
        <w:t>sediciis</w:t>
      </w:r>
      <w:proofErr w:type="spellEnd"/>
      <w:r>
        <w:t xml:space="preserve"> </w:t>
      </w:r>
      <w:proofErr w:type="spellStart"/>
      <w:r>
        <w:t>doluptati</w:t>
      </w:r>
      <w:proofErr w:type="spellEnd"/>
      <w:r>
        <w:t xml:space="preserve"> </w:t>
      </w:r>
      <w:proofErr w:type="spellStart"/>
      <w:r>
        <w:t>adi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quam, qui </w:t>
      </w:r>
      <w:proofErr w:type="spellStart"/>
      <w:r>
        <w:t>consecus</w:t>
      </w:r>
      <w:proofErr w:type="spellEnd"/>
      <w:r>
        <w:t xml:space="preserve"> </w:t>
      </w:r>
      <w:proofErr w:type="spellStart"/>
      <w:r>
        <w:t>doloreperero</w:t>
      </w:r>
      <w:proofErr w:type="spellEnd"/>
      <w:r>
        <w:t xml:space="preserve"> blab </w:t>
      </w:r>
      <w:proofErr w:type="spellStart"/>
      <w:r>
        <w:t>inullectet</w:t>
      </w:r>
      <w:proofErr w:type="spellEnd"/>
      <w:r>
        <w:t xml:space="preserve"> </w:t>
      </w:r>
      <w:proofErr w:type="spellStart"/>
      <w:r>
        <w:t>alicid</w:t>
      </w:r>
      <w:proofErr w:type="spellEnd"/>
      <w:r>
        <w:t xml:space="preserve"> quid quo </w:t>
      </w:r>
      <w:proofErr w:type="spellStart"/>
      <w:r>
        <w:t>duciis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ilita</w:t>
      </w:r>
      <w:proofErr w:type="spellEnd"/>
      <w:r>
        <w:t xml:space="preserve"> </w:t>
      </w:r>
      <w:proofErr w:type="spellStart"/>
      <w:r>
        <w:t>sumquaspel</w:t>
      </w:r>
      <w:proofErr w:type="spellEnd"/>
      <w:r>
        <w:t xml:space="preserve"> id </w:t>
      </w:r>
      <w:proofErr w:type="spellStart"/>
      <w:r>
        <w:t>quatur</w:t>
      </w:r>
      <w:proofErr w:type="spellEnd"/>
      <w:r>
        <w:t xml:space="preserve"> </w:t>
      </w:r>
      <w:proofErr w:type="spellStart"/>
      <w:r>
        <w:t>restorio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con </w:t>
      </w:r>
      <w:proofErr w:type="spellStart"/>
      <w:r>
        <w:t>cuptat</w:t>
      </w:r>
      <w:proofErr w:type="spellEnd"/>
      <w:r>
        <w:t xml:space="preserve"> </w:t>
      </w:r>
      <w:proofErr w:type="spellStart"/>
      <w:r>
        <w:t>omni</w:t>
      </w:r>
      <w:proofErr w:type="spellEnd"/>
      <w:r>
        <w:t xml:space="preserve"> </w:t>
      </w:r>
      <w:proofErr w:type="spellStart"/>
      <w:r>
        <w:t>andit</w:t>
      </w:r>
      <w:proofErr w:type="spellEnd"/>
      <w:r>
        <w:t xml:space="preserve"> </w:t>
      </w:r>
      <w:proofErr w:type="spellStart"/>
      <w:r>
        <w:t>dolut</w:t>
      </w:r>
      <w:proofErr w:type="spellEnd"/>
      <w:r>
        <w:t xml:space="preserve"> </w:t>
      </w:r>
      <w:proofErr w:type="spellStart"/>
      <w:r>
        <w:t>verat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spellStart"/>
      <w:r>
        <w:t>dipis</w:t>
      </w:r>
      <w:proofErr w:type="spellEnd"/>
      <w:r>
        <w:t xml:space="preserve"> </w:t>
      </w:r>
      <w:proofErr w:type="spellStart"/>
      <w:r>
        <w:t>incitasint</w:t>
      </w:r>
      <w:proofErr w:type="spellEnd"/>
      <w:r>
        <w:t xml:space="preserve">, quam </w:t>
      </w:r>
      <w:proofErr w:type="spellStart"/>
      <w:r>
        <w:t>enitiorepere</w:t>
      </w:r>
      <w:proofErr w:type="spellEnd"/>
      <w:r>
        <w:t xml:space="preserve"> </w:t>
      </w:r>
      <w:proofErr w:type="spellStart"/>
      <w:r>
        <w:t>pediae</w:t>
      </w:r>
      <w:proofErr w:type="spellEnd"/>
      <w:r>
        <w:t xml:space="preserve"> </w:t>
      </w:r>
      <w:proofErr w:type="spellStart"/>
      <w:r>
        <w:t>cus</w:t>
      </w:r>
      <w:proofErr w:type="spellEnd"/>
      <w:r>
        <w:t xml:space="preserve">, </w:t>
      </w:r>
      <w:proofErr w:type="spellStart"/>
      <w:r>
        <w:t>conectum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et </w:t>
      </w:r>
      <w:proofErr w:type="spellStart"/>
      <w:r>
        <w:t>ipid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exeris</w:t>
      </w:r>
      <w:proofErr w:type="spellEnd"/>
      <w:r>
        <w:t xml:space="preserve"> </w:t>
      </w:r>
      <w:proofErr w:type="spellStart"/>
      <w:r>
        <w:t>eriam</w:t>
      </w:r>
      <w:proofErr w:type="spellEnd"/>
      <w:r>
        <w:t xml:space="preserve">, quam </w:t>
      </w:r>
      <w:proofErr w:type="spellStart"/>
      <w:r>
        <w:t>ullaut</w:t>
      </w:r>
      <w:proofErr w:type="spellEnd"/>
      <w:r>
        <w:t xml:space="preserve"> </w:t>
      </w:r>
      <w:proofErr w:type="spellStart"/>
      <w:r>
        <w:t>labo</w:t>
      </w:r>
      <w:proofErr w:type="spellEnd"/>
      <w:r>
        <w:t xml:space="preserve">. </w:t>
      </w:r>
      <w:proofErr w:type="spellStart"/>
      <w:proofErr w:type="gramStart"/>
      <w:r>
        <w:t>Omnisim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labo</w:t>
      </w:r>
      <w:proofErr w:type="spellEnd"/>
      <w:r>
        <w:t>.</w:t>
      </w:r>
      <w:proofErr w:type="gramEnd"/>
      <w:r>
        <w:t xml:space="preserve"> </w:t>
      </w:r>
      <w:proofErr w:type="spellStart"/>
      <w:r>
        <w:t>Harum</w:t>
      </w:r>
      <w:proofErr w:type="spellEnd"/>
      <w:r>
        <w:t xml:space="preserve"> cum </w:t>
      </w:r>
      <w:proofErr w:type="spellStart"/>
      <w:r>
        <w:t>verciatet</w:t>
      </w:r>
      <w:proofErr w:type="spellEnd"/>
      <w:r>
        <w:t xml:space="preserve"> quo di cum </w:t>
      </w:r>
      <w:proofErr w:type="spellStart"/>
      <w:r>
        <w:t>adipis</w:t>
      </w:r>
      <w:proofErr w:type="spellEnd"/>
      <w:r>
        <w:t xml:space="preserve"> </w:t>
      </w:r>
      <w:proofErr w:type="spellStart"/>
      <w:r>
        <w:t>desto</w:t>
      </w:r>
      <w:proofErr w:type="spellEnd"/>
      <w:r>
        <w:t xml:space="preserve"> </w:t>
      </w:r>
      <w:proofErr w:type="spellStart"/>
      <w:r>
        <w:t>ommolor</w:t>
      </w:r>
      <w:proofErr w:type="spellEnd"/>
      <w:r>
        <w:t xml:space="preserve"> </w:t>
      </w:r>
      <w:proofErr w:type="spellStart"/>
      <w:r>
        <w:t>estiurem</w:t>
      </w:r>
      <w:proofErr w:type="spellEnd"/>
      <w:r>
        <w:t xml:space="preserve"> quam </w:t>
      </w:r>
      <w:proofErr w:type="spellStart"/>
      <w:r>
        <w:t>volorio</w:t>
      </w:r>
      <w:proofErr w:type="spellEnd"/>
      <w:r>
        <w:t xml:space="preserve"> </w:t>
      </w:r>
      <w:proofErr w:type="spellStart"/>
      <w:r>
        <w:t>maximi</w:t>
      </w:r>
      <w:proofErr w:type="spellEnd"/>
      <w:r>
        <w:t xml:space="preserve">, </w:t>
      </w:r>
      <w:proofErr w:type="spellStart"/>
      <w:r>
        <w:t>nonserc</w:t>
      </w:r>
      <w:proofErr w:type="spellEnd"/>
      <w:r>
        <w:t xml:space="preserve"> </w:t>
      </w:r>
      <w:proofErr w:type="spellStart"/>
      <w:r>
        <w:t>hillict</w:t>
      </w:r>
      <w:proofErr w:type="spellEnd"/>
      <w:r>
        <w:t xml:space="preserve"> </w:t>
      </w:r>
      <w:proofErr w:type="spellStart"/>
      <w:r>
        <w:t>urectiam</w:t>
      </w:r>
      <w:proofErr w:type="spellEnd"/>
      <w:r>
        <w:t xml:space="preserve"> </w:t>
      </w:r>
      <w:proofErr w:type="spellStart"/>
      <w:r>
        <w:t>rendica</w:t>
      </w:r>
      <w:proofErr w:type="spellEnd"/>
      <w:r>
        <w:t xml:space="preserve"> </w:t>
      </w:r>
      <w:proofErr w:type="spellStart"/>
      <w:r>
        <w:t>eceatumque</w:t>
      </w:r>
      <w:proofErr w:type="spellEnd"/>
      <w:r>
        <w:t xml:space="preserve"> </w:t>
      </w:r>
      <w:proofErr w:type="spellStart"/>
      <w:r>
        <w:t>prest</w:t>
      </w:r>
      <w:proofErr w:type="spellEnd"/>
      <w:r>
        <w:t xml:space="preserve">, </w:t>
      </w:r>
      <w:proofErr w:type="spellStart"/>
      <w:r>
        <w:t>corehenda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nonsediossit</w:t>
      </w:r>
      <w:proofErr w:type="spellEnd"/>
      <w:r>
        <w:t xml:space="preserve"> </w:t>
      </w:r>
      <w:proofErr w:type="spellStart"/>
      <w:r>
        <w:t>molut</w:t>
      </w:r>
      <w:proofErr w:type="spellEnd"/>
      <w:r>
        <w:t xml:space="preserve"> </w:t>
      </w:r>
      <w:proofErr w:type="spellStart"/>
      <w:r>
        <w:t>inventuri</w:t>
      </w:r>
      <w:proofErr w:type="spellEnd"/>
      <w:r>
        <w:t xml:space="preserve"> qui </w:t>
      </w:r>
      <w:proofErr w:type="spellStart"/>
      <w:r>
        <w:t>assus</w:t>
      </w:r>
      <w:proofErr w:type="spellEnd"/>
      <w:r>
        <w:t xml:space="preserve"> </w:t>
      </w:r>
      <w:proofErr w:type="spellStart"/>
      <w:r>
        <w:t>solupti</w:t>
      </w:r>
      <w:proofErr w:type="spellEnd"/>
      <w:r>
        <w:t xml:space="preserve"> </w:t>
      </w:r>
      <w:proofErr w:type="spellStart"/>
      <w:r>
        <w:t>aturerum</w:t>
      </w:r>
      <w:proofErr w:type="spellEnd"/>
      <w:r>
        <w:t xml:space="preserve"> </w:t>
      </w:r>
      <w:proofErr w:type="spellStart"/>
      <w:r>
        <w:t>sandele</w:t>
      </w:r>
      <w:proofErr w:type="spellEnd"/>
      <w:r>
        <w:t xml:space="preserve"> </w:t>
      </w:r>
      <w:proofErr w:type="spellStart"/>
      <w:r>
        <w:t>nihictae</w:t>
      </w:r>
      <w:proofErr w:type="spellEnd"/>
      <w:r>
        <w:t xml:space="preserve"> </w:t>
      </w:r>
      <w:proofErr w:type="spellStart"/>
      <w:r>
        <w:t>nihil</w:t>
      </w:r>
      <w:proofErr w:type="spellEnd"/>
      <w:r>
        <w:t xml:space="preserve"> </w:t>
      </w:r>
      <w:proofErr w:type="spellStart"/>
      <w:r>
        <w:t>ipideliquas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</w:t>
      </w:r>
      <w:proofErr w:type="spellStart"/>
      <w:r>
        <w:t>trumeni</w:t>
      </w:r>
      <w:proofErr w:type="spellEnd"/>
      <w:r>
        <w:t xml:space="preserve"> </w:t>
      </w:r>
      <w:proofErr w:type="spellStart"/>
      <w:r>
        <w:t>musaped</w:t>
      </w:r>
      <w:proofErr w:type="spellEnd"/>
      <w:r>
        <w:t xml:space="preserve"> </w:t>
      </w:r>
      <w:proofErr w:type="spellStart"/>
      <w:r>
        <w:t>utaquo</w:t>
      </w:r>
      <w:proofErr w:type="spellEnd"/>
      <w:r>
        <w:t xml:space="preserve"> ex </w:t>
      </w:r>
      <w:proofErr w:type="spellStart"/>
      <w:r>
        <w:t>excesentis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reicabo</w:t>
      </w:r>
      <w:proofErr w:type="spellEnd"/>
      <w:r>
        <w:t xml:space="preserve"> </w:t>
      </w:r>
      <w:proofErr w:type="spellStart"/>
      <w:r>
        <w:t>rehenimusdae</w:t>
      </w:r>
      <w:proofErr w:type="spellEnd"/>
      <w:r>
        <w:t xml:space="preserve"> </w:t>
      </w:r>
      <w:proofErr w:type="spellStart"/>
      <w:r>
        <w:t>cus</w:t>
      </w:r>
      <w:proofErr w:type="spellEnd"/>
      <w:r>
        <w:t xml:space="preserve"> </w:t>
      </w:r>
      <w:proofErr w:type="spellStart"/>
      <w:r>
        <w:t>exceatis</w:t>
      </w:r>
      <w:proofErr w:type="spellEnd"/>
      <w:r>
        <w:t xml:space="preserve"> cone </w:t>
      </w:r>
      <w:proofErr w:type="spellStart"/>
      <w:r>
        <w:t>acculluptam</w:t>
      </w:r>
      <w:proofErr w:type="spellEnd"/>
    </w:p>
    <w:p w14:paraId="3AE46EB8" w14:textId="77777777" w:rsidR="00487886" w:rsidRDefault="00487886" w:rsidP="00487886">
      <w:pPr>
        <w:pStyle w:val="Paragrafo"/>
        <w:spacing w:before="0" w:line="240" w:lineRule="auto"/>
      </w:pPr>
      <w:proofErr w:type="spellStart"/>
      <w:r w:rsidRPr="00223B62">
        <w:rPr>
          <w:lang w:val="it-IT"/>
        </w:rPr>
        <w:t>Piet</w:t>
      </w:r>
      <w:proofErr w:type="spellEnd"/>
      <w:r w:rsidRPr="00223B62">
        <w:rPr>
          <w:lang w:val="it-IT"/>
        </w:rPr>
        <w:t xml:space="preserve"> aut </w:t>
      </w:r>
      <w:proofErr w:type="spellStart"/>
      <w:r w:rsidRPr="00223B62">
        <w:rPr>
          <w:lang w:val="it-IT"/>
        </w:rPr>
        <w:t>illest</w:t>
      </w:r>
      <w:proofErr w:type="spellEnd"/>
      <w:r w:rsidRPr="00223B62">
        <w:rPr>
          <w:lang w:val="it-IT"/>
        </w:rPr>
        <w:t xml:space="preserve">, </w:t>
      </w:r>
      <w:proofErr w:type="spellStart"/>
      <w:r w:rsidRPr="00223B62">
        <w:rPr>
          <w:lang w:val="it-IT"/>
        </w:rPr>
        <w:t>consequuntis</w:t>
      </w:r>
      <w:proofErr w:type="spellEnd"/>
      <w:r w:rsidRPr="00223B62">
        <w:rPr>
          <w:lang w:val="it-IT"/>
        </w:rPr>
        <w:t xml:space="preserve"> de </w:t>
      </w:r>
      <w:proofErr w:type="spellStart"/>
      <w:r w:rsidRPr="00223B62">
        <w:rPr>
          <w:lang w:val="it-IT"/>
        </w:rPr>
        <w:t>volum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inullor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issitio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blanit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quame</w:t>
      </w:r>
      <w:proofErr w:type="spellEnd"/>
      <w:r w:rsidRPr="00223B62">
        <w:rPr>
          <w:lang w:val="it-IT"/>
        </w:rPr>
        <w:t xml:space="preserve"> dita </w:t>
      </w:r>
      <w:proofErr w:type="spellStart"/>
      <w:r w:rsidRPr="00223B62">
        <w:rPr>
          <w:lang w:val="it-IT"/>
        </w:rPr>
        <w:t>pediatu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riatia</w:t>
      </w:r>
      <w:proofErr w:type="spellEnd"/>
      <w:r w:rsidRPr="00223B62">
        <w:rPr>
          <w:lang w:val="it-IT"/>
        </w:rPr>
        <w:t xml:space="preserve"> aut </w:t>
      </w:r>
      <w:proofErr w:type="spellStart"/>
      <w:r w:rsidRPr="00223B62">
        <w:rPr>
          <w:lang w:val="it-IT"/>
        </w:rPr>
        <w:t>maiorati</w:t>
      </w:r>
      <w:proofErr w:type="spellEnd"/>
      <w:r w:rsidRPr="00223B62">
        <w:rPr>
          <w:lang w:val="it-IT"/>
        </w:rPr>
        <w:t xml:space="preserve"> de </w:t>
      </w:r>
      <w:proofErr w:type="spellStart"/>
      <w:r w:rsidRPr="00223B62">
        <w:rPr>
          <w:lang w:val="it-IT"/>
        </w:rPr>
        <w:t>aboreseque</w:t>
      </w:r>
      <w:proofErr w:type="spellEnd"/>
      <w:r w:rsidRPr="00223B62">
        <w:rPr>
          <w:lang w:val="it-IT"/>
        </w:rPr>
        <w:t xml:space="preserve"> non </w:t>
      </w:r>
      <w:proofErr w:type="spellStart"/>
      <w:r w:rsidRPr="00223B62">
        <w:rPr>
          <w:lang w:val="it-IT"/>
        </w:rPr>
        <w:t>porum</w:t>
      </w:r>
      <w:proofErr w:type="spellEnd"/>
      <w:r w:rsidRPr="00223B62">
        <w:rPr>
          <w:lang w:val="it-IT"/>
        </w:rPr>
        <w:t xml:space="preserve"> fuga. </w:t>
      </w:r>
      <w:proofErr w:type="spellStart"/>
      <w:r w:rsidRPr="00223B62">
        <w:rPr>
          <w:lang w:val="it-IT"/>
        </w:rPr>
        <w:t>Nam</w:t>
      </w:r>
      <w:proofErr w:type="spellEnd"/>
      <w:r w:rsidRPr="00223B62">
        <w:rPr>
          <w:lang w:val="it-IT"/>
        </w:rPr>
        <w:t xml:space="preserve">, </w:t>
      </w:r>
      <w:proofErr w:type="spellStart"/>
      <w:r w:rsidRPr="00223B62">
        <w:rPr>
          <w:lang w:val="it-IT"/>
        </w:rPr>
        <w:t>optatur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ibusand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estrum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fugiae</w:t>
      </w:r>
      <w:proofErr w:type="spellEnd"/>
      <w:r w:rsidRPr="00223B62">
        <w:rPr>
          <w:lang w:val="it-IT"/>
        </w:rPr>
        <w:t xml:space="preserve">. </w:t>
      </w:r>
      <w:proofErr w:type="spellStart"/>
      <w:r w:rsidRPr="00223B62">
        <w:rPr>
          <w:lang w:val="it-IT"/>
        </w:rPr>
        <w:t>Apero</w:t>
      </w:r>
      <w:proofErr w:type="spellEnd"/>
      <w:r w:rsidRPr="00223B62">
        <w:rPr>
          <w:lang w:val="it-IT"/>
        </w:rPr>
        <w:t xml:space="preserve"> qui </w:t>
      </w:r>
      <w:proofErr w:type="spellStart"/>
      <w:r w:rsidRPr="00223B62">
        <w:rPr>
          <w:lang w:val="it-IT"/>
        </w:rPr>
        <w:t>corem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harum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autLorepe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plit</w:t>
      </w:r>
      <w:proofErr w:type="spellEnd"/>
      <w:r w:rsidRPr="00223B62">
        <w:rPr>
          <w:lang w:val="it-IT"/>
        </w:rPr>
        <w:t xml:space="preserve">, aut </w:t>
      </w:r>
      <w:proofErr w:type="spellStart"/>
      <w:r w:rsidRPr="00223B62">
        <w:rPr>
          <w:lang w:val="it-IT"/>
        </w:rPr>
        <w:t>vellam</w:t>
      </w:r>
      <w:proofErr w:type="spellEnd"/>
      <w:r w:rsidRPr="00223B62">
        <w:rPr>
          <w:lang w:val="it-IT"/>
        </w:rPr>
        <w:t xml:space="preserve">, </w:t>
      </w:r>
      <w:proofErr w:type="spellStart"/>
      <w:r w:rsidRPr="00223B62">
        <w:rPr>
          <w:lang w:val="it-IT"/>
        </w:rPr>
        <w:t>odicabo</w:t>
      </w:r>
      <w:proofErr w:type="spellEnd"/>
      <w:r w:rsidRPr="00223B62">
        <w:rPr>
          <w:lang w:val="it-IT"/>
        </w:rPr>
        <w:t xml:space="preserve">. </w:t>
      </w:r>
      <w:proofErr w:type="spellStart"/>
      <w:r w:rsidRPr="00223B62">
        <w:rPr>
          <w:lang w:val="it-IT"/>
        </w:rPr>
        <w:t>TeIhil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incipid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eliquunt</w:t>
      </w:r>
      <w:proofErr w:type="spellEnd"/>
      <w:r w:rsidRPr="00223B62">
        <w:rPr>
          <w:lang w:val="it-IT"/>
        </w:rPr>
        <w:t xml:space="preserve"> fuga. </w:t>
      </w:r>
      <w:proofErr w:type="spellStart"/>
      <w:r w:rsidRPr="00223B62">
        <w:rPr>
          <w:lang w:val="it-IT"/>
        </w:rPr>
        <w:t>Nequossimaio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magnisq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uiatectiis</w:t>
      </w:r>
      <w:proofErr w:type="spellEnd"/>
      <w:r w:rsidRPr="00223B62">
        <w:rPr>
          <w:lang w:val="it-IT"/>
        </w:rPr>
        <w:t xml:space="preserve"> rem </w:t>
      </w:r>
      <w:proofErr w:type="spellStart"/>
      <w:r w:rsidRPr="00223B62">
        <w:rPr>
          <w:lang w:val="it-IT"/>
        </w:rPr>
        <w:t>nonestis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faceperro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tet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adit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esenetu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ribeate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nonest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eribusa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eptatque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pedis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el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ipsam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que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ipsa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nitatur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minum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facerum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fugitat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iistis</w:t>
      </w:r>
      <w:proofErr w:type="spellEnd"/>
      <w:r w:rsidRPr="00223B62">
        <w:rPr>
          <w:lang w:val="it-IT"/>
        </w:rPr>
        <w:t xml:space="preserve"> aut </w:t>
      </w:r>
      <w:proofErr w:type="spellStart"/>
      <w:r w:rsidRPr="00223B62">
        <w:rPr>
          <w:lang w:val="it-IT"/>
        </w:rPr>
        <w:t>quunt</w:t>
      </w:r>
      <w:proofErr w:type="spellEnd"/>
      <w:r w:rsidRPr="00223B62">
        <w:rPr>
          <w:lang w:val="it-IT"/>
        </w:rPr>
        <w:t xml:space="preserve"> rem. Rio. </w:t>
      </w:r>
      <w:proofErr w:type="spellStart"/>
      <w:r w:rsidRPr="00223B62">
        <w:rPr>
          <w:lang w:val="it-IT"/>
        </w:rPr>
        <w:t>Vit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dolupid</w:t>
      </w:r>
      <w:proofErr w:type="spellEnd"/>
      <w:r w:rsidRPr="00223B62">
        <w:rPr>
          <w:lang w:val="it-IT"/>
        </w:rPr>
        <w:t xml:space="preserve"> </w:t>
      </w:r>
      <w:proofErr w:type="spellStart"/>
      <w:r w:rsidRPr="00223B62">
        <w:rPr>
          <w:lang w:val="it-IT"/>
        </w:rPr>
        <w:t>ute</w:t>
      </w:r>
      <w:proofErr w:type="spellEnd"/>
      <w:r w:rsidRPr="00223B62">
        <w:rPr>
          <w:lang w:val="it-IT"/>
        </w:rPr>
        <w:t xml:space="preserve"> di ut qui </w:t>
      </w:r>
      <w:proofErr w:type="spellStart"/>
      <w:r w:rsidRPr="00223B62">
        <w:rPr>
          <w:lang w:val="it-IT"/>
        </w:rPr>
        <w:t>vitis</w:t>
      </w:r>
      <w:proofErr w:type="spellEnd"/>
      <w:r w:rsidRPr="00223B62">
        <w:rPr>
          <w:lang w:val="it-IT"/>
        </w:rPr>
        <w:t xml:space="preserve"> aut </w:t>
      </w:r>
      <w:proofErr w:type="spellStart"/>
      <w:r w:rsidRPr="00223B62">
        <w:rPr>
          <w:lang w:val="it-IT"/>
        </w:rPr>
        <w:t>untur</w:t>
      </w:r>
      <w:proofErr w:type="spellEnd"/>
      <w:r w:rsidRPr="00223B62">
        <w:rPr>
          <w:lang w:val="it-IT"/>
        </w:rPr>
        <w:t xml:space="preserve">? </w:t>
      </w:r>
      <w:proofErr w:type="gramStart"/>
      <w:r>
        <w:t xml:space="preserve">Qui </w:t>
      </w:r>
      <w:proofErr w:type="spellStart"/>
      <w:r>
        <w:t>cullia</w:t>
      </w:r>
      <w:proofErr w:type="spellEnd"/>
      <w:r>
        <w:t xml:space="preserve"> </w:t>
      </w:r>
      <w:proofErr w:type="spellStart"/>
      <w:r>
        <w:t>voluptur</w:t>
      </w:r>
      <w:proofErr w:type="spellEnd"/>
      <w:r>
        <w:t>?</w:t>
      </w:r>
      <w:proofErr w:type="gramEnd"/>
      <w:r>
        <w:t xml:space="preserve"> Quid </w:t>
      </w:r>
      <w:proofErr w:type="spellStart"/>
      <w:proofErr w:type="gramStart"/>
      <w:r>
        <w:t>eos</w:t>
      </w:r>
      <w:proofErr w:type="spellEnd"/>
      <w:proofErr w:type="gramEnd"/>
      <w:r>
        <w:t xml:space="preserve"> </w:t>
      </w:r>
      <w:proofErr w:type="spellStart"/>
      <w:r>
        <w:t>dolentu</w:t>
      </w:r>
      <w:proofErr w:type="spellEnd"/>
      <w:r>
        <w:t xml:space="preserve"> </w:t>
      </w:r>
      <w:proofErr w:type="spellStart"/>
      <w:r>
        <w:t>repernam</w:t>
      </w:r>
      <w:proofErr w:type="spellEnd"/>
      <w:r>
        <w:t xml:space="preserve"> </w:t>
      </w:r>
      <w:proofErr w:type="spellStart"/>
      <w:r>
        <w:t>faccuptur</w:t>
      </w:r>
      <w:proofErr w:type="spellEnd"/>
      <w:r>
        <w:t xml:space="preserve"> a </w:t>
      </w:r>
      <w:proofErr w:type="spellStart"/>
      <w:r>
        <w:t>doluptatet</w:t>
      </w:r>
      <w:proofErr w:type="spellEnd"/>
      <w:r>
        <w:t xml:space="preserve"> fug</w:t>
      </w:r>
    </w:p>
    <w:p w14:paraId="68784F6D" w14:textId="77777777" w:rsidR="00487886" w:rsidRDefault="00487886" w:rsidP="00487886">
      <w:pPr>
        <w:pStyle w:val="Paragrafo"/>
        <w:spacing w:before="0" w:line="240" w:lineRule="auto"/>
      </w:pPr>
      <w:r>
        <w:t xml:space="preserve">a. Am </w:t>
      </w:r>
      <w:proofErr w:type="spellStart"/>
      <w:r>
        <w:t>vereptatem</w:t>
      </w:r>
      <w:proofErr w:type="spellEnd"/>
      <w:r>
        <w:t xml:space="preserve"> </w:t>
      </w:r>
      <w:proofErr w:type="spellStart"/>
      <w:r>
        <w:t>vollendis</w:t>
      </w:r>
      <w:proofErr w:type="spellEnd"/>
      <w:r>
        <w:t xml:space="preserve"> ad </w:t>
      </w:r>
      <w:proofErr w:type="spellStart"/>
      <w:r>
        <w:t>explit</w:t>
      </w:r>
      <w:proofErr w:type="spellEnd"/>
      <w:r>
        <w:t xml:space="preserve"> </w:t>
      </w:r>
      <w:proofErr w:type="spellStart"/>
      <w:proofErr w:type="gramStart"/>
      <w:r>
        <w:t>laccae</w:t>
      </w:r>
      <w:proofErr w:type="spellEnd"/>
      <w:r>
        <w:t>.</w:t>
      </w:r>
      <w:proofErr w:type="gramEnd"/>
      <w:r>
        <w:t xml:space="preserve"> Nam restores </w:t>
      </w:r>
      <w:proofErr w:type="spellStart"/>
      <w:r>
        <w:t>ab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faccust</w:t>
      </w:r>
      <w:proofErr w:type="spellEnd"/>
      <w:r>
        <w:t xml:space="preserve"> </w:t>
      </w:r>
      <w:proofErr w:type="spellStart"/>
      <w:r>
        <w:t>pliquaes</w:t>
      </w:r>
      <w:proofErr w:type="spellEnd"/>
      <w:r>
        <w:t xml:space="preserve"> </w:t>
      </w:r>
      <w:proofErr w:type="spellStart"/>
      <w:r>
        <w:t>doluptis</w:t>
      </w:r>
      <w:proofErr w:type="spellEnd"/>
      <w:r>
        <w:t xml:space="preserve"> </w:t>
      </w:r>
      <w:proofErr w:type="spellStart"/>
      <w:r>
        <w:t>molore</w:t>
      </w:r>
      <w:proofErr w:type="spellEnd"/>
      <w:r>
        <w:t xml:space="preserve"> </w:t>
      </w:r>
      <w:proofErr w:type="spellStart"/>
      <w:r>
        <w:t>landantem</w:t>
      </w:r>
      <w:proofErr w:type="spellEnd"/>
      <w:r>
        <w:t xml:space="preserve"> </w:t>
      </w:r>
      <w:proofErr w:type="spellStart"/>
      <w:r>
        <w:t>imentionsed</w:t>
      </w:r>
      <w:proofErr w:type="spellEnd"/>
      <w:r>
        <w:t xml:space="preserve"> </w:t>
      </w:r>
      <w:proofErr w:type="spellStart"/>
      <w:r>
        <w:t>ulparchic</w:t>
      </w:r>
      <w:proofErr w:type="spellEnd"/>
      <w:r>
        <w:t xml:space="preserve"> tem </w:t>
      </w:r>
      <w:proofErr w:type="spellStart"/>
      <w:r>
        <w:t>sus</w:t>
      </w:r>
      <w:proofErr w:type="spellEnd"/>
      <w:r>
        <w:t xml:space="preserve"> dolor </w:t>
      </w:r>
      <w:proofErr w:type="spellStart"/>
      <w:r>
        <w:t>ateculliqui</w:t>
      </w:r>
      <w:proofErr w:type="spellEnd"/>
      <w:r>
        <w:t xml:space="preserve"> </w:t>
      </w:r>
      <w:proofErr w:type="spellStart"/>
      <w:r>
        <w:t>rehendis</w:t>
      </w:r>
      <w:proofErr w:type="spellEnd"/>
      <w:r>
        <w:t xml:space="preserve"> </w:t>
      </w:r>
      <w:proofErr w:type="spellStart"/>
      <w:r>
        <w:t>niscimu</w:t>
      </w:r>
      <w:proofErr w:type="spellEnd"/>
      <w:r>
        <w:t xml:space="preserve"> </w:t>
      </w:r>
      <w:proofErr w:type="spellStart"/>
      <w:r>
        <w:t>strumqu</w:t>
      </w:r>
      <w:proofErr w:type="spellEnd"/>
      <w:r>
        <w:t xml:space="preserve"> </w:t>
      </w:r>
      <w:proofErr w:type="spellStart"/>
      <w:r>
        <w:t>aeresti</w:t>
      </w:r>
      <w:proofErr w:type="spellEnd"/>
      <w:r>
        <w:t xml:space="preserve"> </w:t>
      </w:r>
      <w:proofErr w:type="spellStart"/>
      <w:r>
        <w:t>onsequat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ressedi</w:t>
      </w:r>
      <w:proofErr w:type="spellEnd"/>
      <w:r>
        <w:t xml:space="preserve"> </w:t>
      </w:r>
      <w:proofErr w:type="spellStart"/>
      <w:r>
        <w:t>bernat</w:t>
      </w:r>
      <w:proofErr w:type="spellEnd"/>
      <w:r>
        <w:t xml:space="preserve">. Am </w:t>
      </w:r>
      <w:proofErr w:type="spellStart"/>
      <w:r>
        <w:t>vereptatem</w:t>
      </w:r>
      <w:proofErr w:type="spellEnd"/>
      <w:r>
        <w:t xml:space="preserve"> </w:t>
      </w:r>
      <w:proofErr w:type="spellStart"/>
      <w:r>
        <w:t>vollendis</w:t>
      </w:r>
      <w:proofErr w:type="spellEnd"/>
      <w:r>
        <w:t xml:space="preserve"> ad </w:t>
      </w:r>
      <w:proofErr w:type="spellStart"/>
      <w:r>
        <w:t>explit</w:t>
      </w:r>
      <w:proofErr w:type="spellEnd"/>
      <w:r>
        <w:t xml:space="preserve"> </w:t>
      </w:r>
      <w:proofErr w:type="spellStart"/>
      <w:proofErr w:type="gramStart"/>
      <w:r>
        <w:t>laccae</w:t>
      </w:r>
      <w:proofErr w:type="spellEnd"/>
      <w:r>
        <w:t>.</w:t>
      </w:r>
      <w:proofErr w:type="gramEnd"/>
      <w:r>
        <w:t xml:space="preserve"> Nam restores </w:t>
      </w:r>
      <w:proofErr w:type="spellStart"/>
      <w:r>
        <w:t>ab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faccust</w:t>
      </w:r>
      <w:proofErr w:type="spellEnd"/>
      <w:r>
        <w:t xml:space="preserve"> </w:t>
      </w:r>
      <w:proofErr w:type="spellStart"/>
      <w:r>
        <w:t>pliquaes</w:t>
      </w:r>
      <w:proofErr w:type="spellEnd"/>
      <w:r>
        <w:t xml:space="preserve"> </w:t>
      </w:r>
      <w:proofErr w:type="spellStart"/>
      <w:r>
        <w:t>doluptis</w:t>
      </w:r>
      <w:proofErr w:type="spellEnd"/>
      <w:r>
        <w:t xml:space="preserve"> </w:t>
      </w:r>
      <w:proofErr w:type="spellStart"/>
      <w:r>
        <w:t>molore</w:t>
      </w:r>
      <w:proofErr w:type="spellEnd"/>
      <w:r>
        <w:t xml:space="preserve"> </w:t>
      </w:r>
      <w:proofErr w:type="spellStart"/>
      <w:r>
        <w:t>landantem</w:t>
      </w:r>
      <w:proofErr w:type="spellEnd"/>
      <w:r>
        <w:t xml:space="preserve"> </w:t>
      </w:r>
      <w:proofErr w:type="spellStart"/>
      <w:r>
        <w:t>imentionsed</w:t>
      </w:r>
      <w:proofErr w:type="spellEnd"/>
      <w:r>
        <w:t xml:space="preserve"> </w:t>
      </w:r>
      <w:proofErr w:type="spellStart"/>
      <w:r>
        <w:t>ulparchic</w:t>
      </w:r>
      <w:proofErr w:type="spellEnd"/>
      <w:r>
        <w:t xml:space="preserve"> tem </w:t>
      </w:r>
      <w:proofErr w:type="spellStart"/>
      <w:r>
        <w:t>hjkef</w:t>
      </w:r>
      <w:proofErr w:type="spellEnd"/>
      <w:r>
        <w:t>.</w:t>
      </w:r>
    </w:p>
    <w:p w14:paraId="1EB48359" w14:textId="6A8BE67B" w:rsidR="00DE4062" w:rsidRPr="00223B62" w:rsidRDefault="00DE4062" w:rsidP="00487886">
      <w:pPr>
        <w:pStyle w:val="Paragrafo"/>
        <w:spacing w:before="0" w:line="240" w:lineRule="auto"/>
        <w:ind w:left="720"/>
      </w:pPr>
    </w:p>
    <w:p w14:paraId="639B25F1" w14:textId="78118C00" w:rsidR="00487886" w:rsidRPr="00487886" w:rsidRDefault="00177B5F" w:rsidP="00487886">
      <w:pPr>
        <w:pStyle w:val="Paragrafo"/>
        <w:spacing w:before="0" w:line="240" w:lineRule="auto"/>
        <w:rPr>
          <w:color w:val="808080" w:themeColor="background1" w:themeShade="80"/>
        </w:rPr>
      </w:pPr>
      <w:proofErr w:type="gramStart"/>
      <w:r w:rsidRPr="00253E6E">
        <w:rPr>
          <w:color w:val="FF0000"/>
        </w:rPr>
        <w:t>ENG</w:t>
      </w:r>
      <w:r w:rsidR="00253E6E" w:rsidRPr="00253E6E">
        <w:rPr>
          <w:color w:val="FF0000"/>
        </w:rPr>
        <w:t xml:space="preserve"> (max </w:t>
      </w:r>
      <w:r w:rsidR="00253E6E" w:rsidRPr="00253E6E">
        <w:rPr>
          <w:color w:val="FF0000"/>
          <w:lang w:val="it-IT"/>
        </w:rPr>
        <w:t xml:space="preserve">2500 battute spazi inclusi) </w:t>
      </w:r>
      <w:r w:rsidRPr="00253E6E">
        <w:rPr>
          <w:color w:val="FF0000"/>
        </w:rPr>
        <w:t>_</w:t>
      </w:r>
      <w:r w:rsidR="00487886" w:rsidRPr="00253E6E">
        <w:rPr>
          <w:color w:val="FF000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Duciis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doloreh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enderibus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eossus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estem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quodis</w:t>
      </w:r>
      <w:proofErr w:type="spellEnd"/>
      <w:r w:rsidR="00487886" w:rsidRPr="00487886">
        <w:rPr>
          <w:color w:val="808080" w:themeColor="background1" w:themeShade="80"/>
        </w:rPr>
        <w:t xml:space="preserve"> ad </w:t>
      </w:r>
      <w:proofErr w:type="spellStart"/>
      <w:r w:rsidR="00487886" w:rsidRPr="00487886">
        <w:rPr>
          <w:color w:val="808080" w:themeColor="background1" w:themeShade="80"/>
        </w:rPr>
        <w:t>maiorestio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bero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verit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lique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poreptat</w:t>
      </w:r>
      <w:proofErr w:type="spellEnd"/>
      <w:r w:rsidR="00487886" w:rsidRPr="00487886">
        <w:rPr>
          <w:color w:val="808080" w:themeColor="background1" w:themeShade="80"/>
        </w:rPr>
        <w:t>.</w:t>
      </w:r>
      <w:proofErr w:type="gram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Bearum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volorem</w:t>
      </w:r>
      <w:proofErr w:type="spellEnd"/>
      <w:r w:rsidR="00487886" w:rsidRPr="00487886">
        <w:rPr>
          <w:color w:val="808080" w:themeColor="background1" w:themeShade="80"/>
        </w:rPr>
        <w:t xml:space="preserve">. </w:t>
      </w:r>
      <w:proofErr w:type="spellStart"/>
      <w:r w:rsidR="00487886" w:rsidRPr="00487886">
        <w:rPr>
          <w:color w:val="808080" w:themeColor="background1" w:themeShade="80"/>
        </w:rPr>
        <w:t>Ficaboreria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es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quassum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aut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quis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gramStart"/>
      <w:r w:rsidR="00487886" w:rsidRPr="00487886">
        <w:rPr>
          <w:color w:val="808080" w:themeColor="background1" w:themeShade="80"/>
        </w:rPr>
        <w:t>et</w:t>
      </w:r>
      <w:proofErr w:type="gram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fuga</w:t>
      </w:r>
      <w:proofErr w:type="spellEnd"/>
      <w:r w:rsidR="00487886" w:rsidRPr="00487886">
        <w:rPr>
          <w:color w:val="808080" w:themeColor="background1" w:themeShade="80"/>
        </w:rPr>
        <w:t xml:space="preserve">. </w:t>
      </w:r>
      <w:proofErr w:type="spellStart"/>
      <w:r w:rsidR="00487886" w:rsidRPr="00487886">
        <w:rPr>
          <w:color w:val="808080" w:themeColor="background1" w:themeShade="80"/>
        </w:rPr>
        <w:t>Ibea</w:t>
      </w:r>
      <w:proofErr w:type="spellEnd"/>
      <w:r w:rsidR="00487886" w:rsidRPr="00487886">
        <w:rPr>
          <w:color w:val="808080" w:themeColor="background1" w:themeShade="80"/>
        </w:rPr>
        <w:t xml:space="preserve"> id </w:t>
      </w:r>
      <w:proofErr w:type="spellStart"/>
      <w:r w:rsidR="00487886" w:rsidRPr="00487886">
        <w:rPr>
          <w:color w:val="808080" w:themeColor="background1" w:themeShade="80"/>
        </w:rPr>
        <w:t>quunda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dunt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quistru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mquistis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gramStart"/>
      <w:r w:rsidR="00487886" w:rsidRPr="00487886">
        <w:rPr>
          <w:color w:val="808080" w:themeColor="background1" w:themeShade="80"/>
        </w:rPr>
        <w:t>et</w:t>
      </w:r>
      <w:proofErr w:type="gram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volles</w:t>
      </w:r>
      <w:proofErr w:type="spellEnd"/>
      <w:r w:rsidR="00487886" w:rsidRPr="00487886">
        <w:rPr>
          <w:color w:val="808080" w:themeColor="background1" w:themeShade="80"/>
        </w:rPr>
        <w:t xml:space="preserve"> et </w:t>
      </w:r>
      <w:proofErr w:type="spellStart"/>
      <w:r w:rsidR="00487886" w:rsidRPr="00487886">
        <w:rPr>
          <w:color w:val="808080" w:themeColor="background1" w:themeShade="80"/>
        </w:rPr>
        <w:t>oditiberio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corem</w:t>
      </w:r>
      <w:proofErr w:type="spellEnd"/>
      <w:r w:rsidR="00487886" w:rsidRPr="00487886">
        <w:rPr>
          <w:color w:val="808080" w:themeColor="background1" w:themeShade="80"/>
        </w:rPr>
        <w:t xml:space="preserve">. </w:t>
      </w:r>
      <w:proofErr w:type="spellStart"/>
      <w:r w:rsidR="00487886" w:rsidRPr="00487886">
        <w:rPr>
          <w:color w:val="808080" w:themeColor="background1" w:themeShade="80"/>
        </w:rPr>
        <w:t>Occatis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atumet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occuptibus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nimpedi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gnimusam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conempos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ellit</w:t>
      </w:r>
      <w:proofErr w:type="spellEnd"/>
      <w:r w:rsidR="00487886" w:rsidRPr="00487886">
        <w:rPr>
          <w:color w:val="808080" w:themeColor="background1" w:themeShade="80"/>
        </w:rPr>
        <w:t xml:space="preserve">, </w:t>
      </w:r>
      <w:proofErr w:type="spellStart"/>
      <w:r w:rsidR="00487886" w:rsidRPr="00487886">
        <w:rPr>
          <w:color w:val="808080" w:themeColor="background1" w:themeShade="80"/>
        </w:rPr>
        <w:t>officiis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volor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acimin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poresti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untiorendia</w:t>
      </w:r>
      <w:proofErr w:type="spellEnd"/>
      <w:r w:rsidR="00487886" w:rsidRPr="00487886">
        <w:rPr>
          <w:color w:val="808080" w:themeColor="background1" w:themeShade="80"/>
        </w:rPr>
        <w:t xml:space="preserve"> consent, sin </w:t>
      </w:r>
      <w:proofErr w:type="spellStart"/>
      <w:r w:rsidR="00487886" w:rsidRPr="00487886">
        <w:rPr>
          <w:color w:val="808080" w:themeColor="background1" w:themeShade="80"/>
        </w:rPr>
        <w:t>pres</w:t>
      </w:r>
      <w:proofErr w:type="spellEnd"/>
      <w:r w:rsidR="00487886" w:rsidRPr="00487886">
        <w:rPr>
          <w:color w:val="808080" w:themeColor="background1" w:themeShade="80"/>
        </w:rPr>
        <w:t xml:space="preserve"> as </w:t>
      </w:r>
      <w:proofErr w:type="spellStart"/>
      <w:r w:rsidR="00487886" w:rsidRPr="00487886">
        <w:rPr>
          <w:color w:val="808080" w:themeColor="background1" w:themeShade="80"/>
        </w:rPr>
        <w:t>adipsunt</w:t>
      </w:r>
      <w:proofErr w:type="spellEnd"/>
      <w:r w:rsidR="00487886" w:rsidRPr="00487886">
        <w:rPr>
          <w:color w:val="808080" w:themeColor="background1" w:themeShade="80"/>
        </w:rPr>
        <w:t xml:space="preserve">, </w:t>
      </w:r>
      <w:proofErr w:type="spellStart"/>
      <w:r w:rsidR="00487886" w:rsidRPr="00487886">
        <w:rPr>
          <w:color w:val="808080" w:themeColor="background1" w:themeShade="80"/>
        </w:rPr>
        <w:t>ullenist</w:t>
      </w:r>
      <w:proofErr w:type="spellEnd"/>
      <w:r w:rsidR="00487886" w:rsidRPr="00487886">
        <w:rPr>
          <w:color w:val="808080" w:themeColor="background1" w:themeShade="80"/>
        </w:rPr>
        <w:t xml:space="preserve">, </w:t>
      </w:r>
      <w:proofErr w:type="spellStart"/>
      <w:r w:rsidR="00487886" w:rsidRPr="00487886">
        <w:rPr>
          <w:color w:val="808080" w:themeColor="background1" w:themeShade="80"/>
        </w:rPr>
        <w:t>odistempe</w:t>
      </w:r>
      <w:proofErr w:type="spellEnd"/>
      <w:r w:rsidR="00487886" w:rsidRPr="00487886">
        <w:rPr>
          <w:color w:val="808080" w:themeColor="background1" w:themeShade="80"/>
        </w:rPr>
        <w:t xml:space="preserve"> res </w:t>
      </w:r>
      <w:proofErr w:type="spellStart"/>
      <w:r w:rsidR="00487886" w:rsidRPr="00487886">
        <w:rPr>
          <w:color w:val="808080" w:themeColor="background1" w:themeShade="80"/>
        </w:rPr>
        <w:t>estotatem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fuga</w:t>
      </w:r>
      <w:proofErr w:type="spellEnd"/>
      <w:r w:rsidR="00487886" w:rsidRPr="00487886">
        <w:rPr>
          <w:color w:val="808080" w:themeColor="background1" w:themeShade="80"/>
        </w:rPr>
        <w:t xml:space="preserve">. </w:t>
      </w:r>
      <w:proofErr w:type="spellStart"/>
      <w:r w:rsidR="00487886" w:rsidRPr="00487886">
        <w:rPr>
          <w:color w:val="808080" w:themeColor="background1" w:themeShade="80"/>
        </w:rPr>
        <w:t>Ribusandio</w:t>
      </w:r>
      <w:proofErr w:type="spellEnd"/>
      <w:r w:rsidR="00487886" w:rsidRPr="00487886">
        <w:rPr>
          <w:color w:val="808080" w:themeColor="background1" w:themeShade="80"/>
        </w:rPr>
        <w:t xml:space="preserve">. </w:t>
      </w:r>
      <w:proofErr w:type="gramStart"/>
      <w:r w:rsidR="00487886" w:rsidRPr="00487886">
        <w:rPr>
          <w:color w:val="808080" w:themeColor="background1" w:themeShade="80"/>
        </w:rPr>
        <w:t xml:space="preserve">Sam, </w:t>
      </w:r>
      <w:proofErr w:type="spellStart"/>
      <w:r w:rsidR="00487886" w:rsidRPr="00487886">
        <w:rPr>
          <w:color w:val="808080" w:themeColor="background1" w:themeShade="80"/>
        </w:rPr>
        <w:t>sequodi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berum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fuga</w:t>
      </w:r>
      <w:proofErr w:type="spellEnd"/>
      <w:r w:rsidR="00487886" w:rsidRPr="00487886">
        <w:rPr>
          <w:color w:val="808080" w:themeColor="background1" w:themeShade="80"/>
        </w:rPr>
        <w:t>.</w:t>
      </w:r>
      <w:proofErr w:type="gramEnd"/>
      <w:r w:rsidR="00487886" w:rsidRPr="00487886">
        <w:rPr>
          <w:color w:val="808080" w:themeColor="background1" w:themeShade="80"/>
        </w:rPr>
        <w:t xml:space="preserve"> Et </w:t>
      </w:r>
      <w:proofErr w:type="spellStart"/>
      <w:r w:rsidR="00487886" w:rsidRPr="00487886">
        <w:rPr>
          <w:color w:val="808080" w:themeColor="background1" w:themeShade="80"/>
        </w:rPr>
        <w:t>ut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omnim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reptatum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ente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dolorpos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eumquis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sapeditates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aut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occulla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ndemquam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int</w:t>
      </w:r>
      <w:proofErr w:type="spellEnd"/>
      <w:r w:rsidR="00487886" w:rsidRPr="00487886">
        <w:rPr>
          <w:color w:val="808080" w:themeColor="background1" w:themeShade="80"/>
        </w:rPr>
        <w:t xml:space="preserve"> dis id </w:t>
      </w:r>
      <w:proofErr w:type="spellStart"/>
      <w:r w:rsidR="00487886" w:rsidRPr="00487886">
        <w:rPr>
          <w:color w:val="808080" w:themeColor="background1" w:themeShade="80"/>
        </w:rPr>
        <w:t>quibus</w:t>
      </w:r>
      <w:proofErr w:type="spellEnd"/>
      <w:r w:rsidR="00487886" w:rsidRPr="00487886">
        <w:rPr>
          <w:color w:val="808080" w:themeColor="background1" w:themeShade="80"/>
        </w:rPr>
        <w:t xml:space="preserve">, </w:t>
      </w:r>
      <w:proofErr w:type="spellStart"/>
      <w:r w:rsidR="00487886" w:rsidRPr="00487886">
        <w:rPr>
          <w:color w:val="808080" w:themeColor="background1" w:themeShade="80"/>
        </w:rPr>
        <w:t>si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dollest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utasper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eperchil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explaci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piento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earum</w:t>
      </w:r>
      <w:proofErr w:type="spellEnd"/>
      <w:r w:rsidR="00487886" w:rsidRPr="00487886">
        <w:rPr>
          <w:color w:val="808080" w:themeColor="background1" w:themeShade="80"/>
        </w:rPr>
        <w:t xml:space="preserve"> </w:t>
      </w:r>
      <w:proofErr w:type="spellStart"/>
      <w:r w:rsidR="00487886" w:rsidRPr="00487886">
        <w:rPr>
          <w:color w:val="808080" w:themeColor="background1" w:themeShade="80"/>
        </w:rPr>
        <w:t>voluptatur</w:t>
      </w:r>
      <w:proofErr w:type="spellEnd"/>
      <w:r w:rsidR="00487886" w:rsidRPr="00487886">
        <w:rPr>
          <w:color w:val="808080" w:themeColor="background1" w:themeShade="80"/>
        </w:rPr>
        <w:t>?</w:t>
      </w:r>
    </w:p>
    <w:p w14:paraId="520B8709" w14:textId="77777777" w:rsidR="00487886" w:rsidRPr="00487886" w:rsidRDefault="00487886" w:rsidP="00487886">
      <w:pPr>
        <w:pStyle w:val="Paragrafo"/>
        <w:spacing w:before="0" w:line="240" w:lineRule="auto"/>
        <w:rPr>
          <w:color w:val="808080" w:themeColor="background1" w:themeShade="80"/>
        </w:rPr>
      </w:pPr>
      <w:r w:rsidRPr="00487886">
        <w:rPr>
          <w:color w:val="808080" w:themeColor="background1" w:themeShade="80"/>
        </w:rPr>
        <w:t xml:space="preserve">Lo </w:t>
      </w:r>
      <w:proofErr w:type="spellStart"/>
      <w:r w:rsidRPr="00487886">
        <w:rPr>
          <w:color w:val="808080" w:themeColor="background1" w:themeShade="80"/>
        </w:rPr>
        <w:t>quatquid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que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consed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ut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maximin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eum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gramStart"/>
      <w:r w:rsidRPr="00487886">
        <w:rPr>
          <w:color w:val="808080" w:themeColor="background1" w:themeShade="80"/>
        </w:rPr>
        <w:t>et</w:t>
      </w:r>
      <w:proofErr w:type="gram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ulparundes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eosa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delent</w:t>
      </w:r>
      <w:proofErr w:type="spellEnd"/>
      <w:r w:rsidRPr="00487886">
        <w:rPr>
          <w:color w:val="808080" w:themeColor="background1" w:themeShade="80"/>
        </w:rPr>
        <w:t xml:space="preserve">, </w:t>
      </w:r>
      <w:proofErr w:type="spellStart"/>
      <w:r w:rsidRPr="00487886">
        <w:rPr>
          <w:color w:val="808080" w:themeColor="background1" w:themeShade="80"/>
        </w:rPr>
        <w:t>volorum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ut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est</w:t>
      </w:r>
      <w:proofErr w:type="spellEnd"/>
      <w:r w:rsidRPr="00487886">
        <w:rPr>
          <w:color w:val="808080" w:themeColor="background1" w:themeShade="80"/>
        </w:rPr>
        <w:t xml:space="preserve">, </w:t>
      </w:r>
      <w:proofErr w:type="spellStart"/>
      <w:r w:rsidRPr="00487886">
        <w:rPr>
          <w:color w:val="808080" w:themeColor="background1" w:themeShade="80"/>
        </w:rPr>
        <w:t>aris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magnat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dic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temquae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lacest</w:t>
      </w:r>
      <w:proofErr w:type="spellEnd"/>
      <w:r w:rsidRPr="00487886">
        <w:rPr>
          <w:color w:val="808080" w:themeColor="background1" w:themeShade="80"/>
        </w:rPr>
        <w:t xml:space="preserve">, </w:t>
      </w:r>
      <w:proofErr w:type="spellStart"/>
      <w:r w:rsidRPr="00487886">
        <w:rPr>
          <w:color w:val="808080" w:themeColor="background1" w:themeShade="80"/>
        </w:rPr>
        <w:t>nectatur</w:t>
      </w:r>
      <w:proofErr w:type="spellEnd"/>
      <w:r w:rsidRPr="00487886">
        <w:rPr>
          <w:color w:val="808080" w:themeColor="background1" w:themeShade="80"/>
        </w:rPr>
        <w:t>?</w:t>
      </w:r>
    </w:p>
    <w:p w14:paraId="1F48411C" w14:textId="77777777" w:rsidR="00487886" w:rsidRPr="00487886" w:rsidRDefault="00487886" w:rsidP="00487886">
      <w:pPr>
        <w:pStyle w:val="Paragrafo"/>
        <w:spacing w:before="0" w:line="240" w:lineRule="auto"/>
        <w:rPr>
          <w:color w:val="808080" w:themeColor="background1" w:themeShade="80"/>
        </w:rPr>
      </w:pPr>
      <w:proofErr w:type="spellStart"/>
      <w:r w:rsidRPr="00487886">
        <w:rPr>
          <w:color w:val="808080" w:themeColor="background1" w:themeShade="80"/>
        </w:rPr>
        <w:t>Nem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nonsequuntia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sequatquo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omnimaiones</w:t>
      </w:r>
      <w:proofErr w:type="spellEnd"/>
      <w:r w:rsidRPr="00487886">
        <w:rPr>
          <w:color w:val="808080" w:themeColor="background1" w:themeShade="80"/>
        </w:rPr>
        <w:t xml:space="preserve"> quo tor </w:t>
      </w:r>
      <w:proofErr w:type="spellStart"/>
      <w:r w:rsidRPr="00487886">
        <w:rPr>
          <w:color w:val="808080" w:themeColor="background1" w:themeShade="80"/>
        </w:rPr>
        <w:t>rempere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perferume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sam</w:t>
      </w:r>
      <w:proofErr w:type="spellEnd"/>
      <w:r w:rsidRPr="00487886">
        <w:rPr>
          <w:color w:val="808080" w:themeColor="background1" w:themeShade="80"/>
        </w:rPr>
        <w:t xml:space="preserve"> quo </w:t>
      </w:r>
      <w:proofErr w:type="spellStart"/>
      <w:r w:rsidRPr="00487886">
        <w:rPr>
          <w:color w:val="808080" w:themeColor="background1" w:themeShade="80"/>
        </w:rPr>
        <w:t>maio</w:t>
      </w:r>
      <w:proofErr w:type="spellEnd"/>
      <w:r w:rsidRPr="00487886">
        <w:rPr>
          <w:color w:val="808080" w:themeColor="background1" w:themeShade="80"/>
        </w:rPr>
        <w:t xml:space="preserve"> tem </w:t>
      </w:r>
      <w:proofErr w:type="spellStart"/>
      <w:r w:rsidRPr="00487886">
        <w:rPr>
          <w:color w:val="808080" w:themeColor="background1" w:themeShade="80"/>
        </w:rPr>
        <w:t>voluptate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veligenit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hil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mos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quidern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atatem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aborerum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utemquae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veles</w:t>
      </w:r>
      <w:proofErr w:type="spellEnd"/>
      <w:r w:rsidRPr="00487886">
        <w:rPr>
          <w:color w:val="808080" w:themeColor="background1" w:themeShade="80"/>
        </w:rPr>
        <w:t xml:space="preserve"> am </w:t>
      </w:r>
      <w:proofErr w:type="spellStart"/>
      <w:r w:rsidRPr="00487886">
        <w:rPr>
          <w:color w:val="808080" w:themeColor="background1" w:themeShade="80"/>
        </w:rPr>
        <w:t>es</w:t>
      </w:r>
      <w:proofErr w:type="spellEnd"/>
      <w:r w:rsidRPr="00487886">
        <w:rPr>
          <w:color w:val="808080" w:themeColor="background1" w:themeShade="80"/>
        </w:rPr>
        <w:t xml:space="preserve"> de </w:t>
      </w:r>
      <w:proofErr w:type="spellStart"/>
      <w:r w:rsidRPr="00487886">
        <w:rPr>
          <w:color w:val="808080" w:themeColor="background1" w:themeShade="80"/>
        </w:rPr>
        <w:t>enimperit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molorest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ium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aut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estiore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excearc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imillor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ionsectendi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berferupis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dolestior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sediciis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doluptati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adi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sint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quis</w:t>
      </w:r>
      <w:proofErr w:type="spellEnd"/>
      <w:r w:rsidRPr="00487886">
        <w:rPr>
          <w:color w:val="808080" w:themeColor="background1" w:themeShade="80"/>
        </w:rPr>
        <w:t xml:space="preserve"> quam, qui </w:t>
      </w:r>
      <w:proofErr w:type="spellStart"/>
      <w:r w:rsidRPr="00487886">
        <w:rPr>
          <w:color w:val="808080" w:themeColor="background1" w:themeShade="80"/>
        </w:rPr>
        <w:t>consecus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doloreperero</w:t>
      </w:r>
      <w:proofErr w:type="spellEnd"/>
      <w:r w:rsidRPr="00487886">
        <w:rPr>
          <w:color w:val="808080" w:themeColor="background1" w:themeShade="80"/>
        </w:rPr>
        <w:t xml:space="preserve"> blab </w:t>
      </w:r>
      <w:proofErr w:type="spellStart"/>
      <w:r w:rsidRPr="00487886">
        <w:rPr>
          <w:color w:val="808080" w:themeColor="background1" w:themeShade="80"/>
        </w:rPr>
        <w:t>inullectet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alicid</w:t>
      </w:r>
      <w:proofErr w:type="spellEnd"/>
      <w:r w:rsidRPr="00487886">
        <w:rPr>
          <w:color w:val="808080" w:themeColor="background1" w:themeShade="80"/>
        </w:rPr>
        <w:t xml:space="preserve"> quid quo </w:t>
      </w:r>
      <w:proofErr w:type="spellStart"/>
      <w:r w:rsidRPr="00487886">
        <w:rPr>
          <w:color w:val="808080" w:themeColor="background1" w:themeShade="80"/>
        </w:rPr>
        <w:t>duciis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eum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ilita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sumquaspel</w:t>
      </w:r>
      <w:proofErr w:type="spellEnd"/>
      <w:r w:rsidRPr="00487886">
        <w:rPr>
          <w:color w:val="808080" w:themeColor="background1" w:themeShade="80"/>
        </w:rPr>
        <w:t xml:space="preserve"> id </w:t>
      </w:r>
      <w:proofErr w:type="spellStart"/>
      <w:r w:rsidRPr="00487886">
        <w:rPr>
          <w:color w:val="808080" w:themeColor="background1" w:themeShade="80"/>
        </w:rPr>
        <w:t>quatur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restorio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bla</w:t>
      </w:r>
      <w:proofErr w:type="spellEnd"/>
      <w:r w:rsidRPr="00487886">
        <w:rPr>
          <w:color w:val="808080" w:themeColor="background1" w:themeShade="80"/>
        </w:rPr>
        <w:t xml:space="preserve"> con </w:t>
      </w:r>
      <w:proofErr w:type="spellStart"/>
      <w:r w:rsidRPr="00487886">
        <w:rPr>
          <w:color w:val="808080" w:themeColor="background1" w:themeShade="80"/>
        </w:rPr>
        <w:t>cuptat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omni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andit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dolut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verat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labore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dipis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incitasint</w:t>
      </w:r>
      <w:proofErr w:type="spellEnd"/>
      <w:r w:rsidRPr="00487886">
        <w:rPr>
          <w:color w:val="808080" w:themeColor="background1" w:themeShade="80"/>
        </w:rPr>
        <w:t xml:space="preserve">, quam </w:t>
      </w:r>
      <w:proofErr w:type="spellStart"/>
      <w:r w:rsidRPr="00487886">
        <w:rPr>
          <w:color w:val="808080" w:themeColor="background1" w:themeShade="80"/>
        </w:rPr>
        <w:t>enitiorepere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pediae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cus</w:t>
      </w:r>
      <w:proofErr w:type="spellEnd"/>
      <w:r w:rsidRPr="00487886">
        <w:rPr>
          <w:color w:val="808080" w:themeColor="background1" w:themeShade="80"/>
        </w:rPr>
        <w:t xml:space="preserve">, </w:t>
      </w:r>
      <w:proofErr w:type="spellStart"/>
      <w:r w:rsidRPr="00487886">
        <w:rPr>
          <w:color w:val="808080" w:themeColor="background1" w:themeShade="80"/>
        </w:rPr>
        <w:t>conectum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sed</w:t>
      </w:r>
      <w:proofErr w:type="spellEnd"/>
      <w:r w:rsidRPr="00487886">
        <w:rPr>
          <w:color w:val="808080" w:themeColor="background1" w:themeShade="80"/>
        </w:rPr>
        <w:t xml:space="preserve"> et </w:t>
      </w:r>
      <w:proofErr w:type="spellStart"/>
      <w:r w:rsidRPr="00487886">
        <w:rPr>
          <w:color w:val="808080" w:themeColor="background1" w:themeShade="80"/>
        </w:rPr>
        <w:t>ipid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que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exeris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eriam</w:t>
      </w:r>
      <w:proofErr w:type="spellEnd"/>
      <w:r w:rsidRPr="00487886">
        <w:rPr>
          <w:color w:val="808080" w:themeColor="background1" w:themeShade="80"/>
        </w:rPr>
        <w:t xml:space="preserve">, quam </w:t>
      </w:r>
      <w:proofErr w:type="spellStart"/>
      <w:r w:rsidRPr="00487886">
        <w:rPr>
          <w:color w:val="808080" w:themeColor="background1" w:themeShade="80"/>
        </w:rPr>
        <w:t>ullaut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labo</w:t>
      </w:r>
      <w:proofErr w:type="spellEnd"/>
      <w:r w:rsidRPr="00487886">
        <w:rPr>
          <w:color w:val="808080" w:themeColor="background1" w:themeShade="80"/>
        </w:rPr>
        <w:t xml:space="preserve">. </w:t>
      </w:r>
      <w:proofErr w:type="spellStart"/>
      <w:proofErr w:type="gramStart"/>
      <w:r w:rsidRPr="00487886">
        <w:rPr>
          <w:color w:val="808080" w:themeColor="background1" w:themeShade="80"/>
        </w:rPr>
        <w:t>Omnisim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sunt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labo</w:t>
      </w:r>
      <w:proofErr w:type="spellEnd"/>
      <w:r w:rsidRPr="00487886">
        <w:rPr>
          <w:color w:val="808080" w:themeColor="background1" w:themeShade="80"/>
        </w:rPr>
        <w:t>.</w:t>
      </w:r>
      <w:proofErr w:type="gram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Harum</w:t>
      </w:r>
      <w:proofErr w:type="spellEnd"/>
      <w:r w:rsidRPr="00487886">
        <w:rPr>
          <w:color w:val="808080" w:themeColor="background1" w:themeShade="80"/>
        </w:rPr>
        <w:t xml:space="preserve"> cum </w:t>
      </w:r>
      <w:proofErr w:type="spellStart"/>
      <w:r w:rsidRPr="00487886">
        <w:rPr>
          <w:color w:val="808080" w:themeColor="background1" w:themeShade="80"/>
        </w:rPr>
        <w:t>verciatet</w:t>
      </w:r>
      <w:proofErr w:type="spellEnd"/>
      <w:r w:rsidRPr="00487886">
        <w:rPr>
          <w:color w:val="808080" w:themeColor="background1" w:themeShade="80"/>
        </w:rPr>
        <w:t xml:space="preserve"> quo di cum </w:t>
      </w:r>
      <w:proofErr w:type="spellStart"/>
      <w:r w:rsidRPr="00487886">
        <w:rPr>
          <w:color w:val="808080" w:themeColor="background1" w:themeShade="80"/>
        </w:rPr>
        <w:t>adipis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desto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ommolor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estiurem</w:t>
      </w:r>
      <w:proofErr w:type="spellEnd"/>
      <w:r w:rsidRPr="00487886">
        <w:rPr>
          <w:color w:val="808080" w:themeColor="background1" w:themeShade="80"/>
        </w:rPr>
        <w:t xml:space="preserve"> quam </w:t>
      </w:r>
      <w:proofErr w:type="spellStart"/>
      <w:r w:rsidRPr="00487886">
        <w:rPr>
          <w:color w:val="808080" w:themeColor="background1" w:themeShade="80"/>
        </w:rPr>
        <w:t>volorio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maximi</w:t>
      </w:r>
      <w:proofErr w:type="spellEnd"/>
      <w:r w:rsidRPr="00487886">
        <w:rPr>
          <w:color w:val="808080" w:themeColor="background1" w:themeShade="80"/>
        </w:rPr>
        <w:t xml:space="preserve">, </w:t>
      </w:r>
      <w:proofErr w:type="spellStart"/>
      <w:r w:rsidRPr="00487886">
        <w:rPr>
          <w:color w:val="808080" w:themeColor="background1" w:themeShade="80"/>
        </w:rPr>
        <w:t>nonserc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hillict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urectiam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rendica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eceatumque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prest</w:t>
      </w:r>
      <w:proofErr w:type="spellEnd"/>
      <w:r w:rsidRPr="00487886">
        <w:rPr>
          <w:color w:val="808080" w:themeColor="background1" w:themeShade="80"/>
        </w:rPr>
        <w:t xml:space="preserve">, </w:t>
      </w:r>
      <w:proofErr w:type="spellStart"/>
      <w:r w:rsidRPr="00487886">
        <w:rPr>
          <w:color w:val="808080" w:themeColor="background1" w:themeShade="80"/>
        </w:rPr>
        <w:t>corehenda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lastRenderedPageBreak/>
        <w:t>pe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nonsediossit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molut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inventuri</w:t>
      </w:r>
      <w:proofErr w:type="spellEnd"/>
      <w:r w:rsidRPr="00487886">
        <w:rPr>
          <w:color w:val="808080" w:themeColor="background1" w:themeShade="80"/>
        </w:rPr>
        <w:t xml:space="preserve"> qui </w:t>
      </w:r>
      <w:proofErr w:type="spellStart"/>
      <w:r w:rsidRPr="00487886">
        <w:rPr>
          <w:color w:val="808080" w:themeColor="background1" w:themeShade="80"/>
        </w:rPr>
        <w:t>assus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solupti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aturerum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sandele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nihictae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nihil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ipideliquas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dolores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trumeni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musaped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utaquo</w:t>
      </w:r>
      <w:proofErr w:type="spellEnd"/>
      <w:r w:rsidRPr="00487886">
        <w:rPr>
          <w:color w:val="808080" w:themeColor="background1" w:themeShade="80"/>
        </w:rPr>
        <w:t xml:space="preserve"> ex </w:t>
      </w:r>
      <w:proofErr w:type="spellStart"/>
      <w:r w:rsidRPr="00487886">
        <w:rPr>
          <w:color w:val="808080" w:themeColor="background1" w:themeShade="80"/>
        </w:rPr>
        <w:t>excesentis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aut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reicabo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rehenimusdae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cus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exceatis</w:t>
      </w:r>
      <w:proofErr w:type="spellEnd"/>
      <w:r w:rsidRPr="00487886">
        <w:rPr>
          <w:color w:val="808080" w:themeColor="background1" w:themeShade="80"/>
        </w:rPr>
        <w:t xml:space="preserve"> cone </w:t>
      </w:r>
      <w:proofErr w:type="spellStart"/>
      <w:r w:rsidRPr="00487886">
        <w:rPr>
          <w:color w:val="808080" w:themeColor="background1" w:themeShade="80"/>
        </w:rPr>
        <w:t>acculluptam</w:t>
      </w:r>
      <w:proofErr w:type="spellEnd"/>
    </w:p>
    <w:p w14:paraId="31F684AC" w14:textId="77777777" w:rsidR="00487886" w:rsidRPr="00487886" w:rsidRDefault="00487886" w:rsidP="00487886">
      <w:pPr>
        <w:pStyle w:val="Paragrafo"/>
        <w:spacing w:before="0" w:line="240" w:lineRule="auto"/>
        <w:rPr>
          <w:color w:val="808080" w:themeColor="background1" w:themeShade="80"/>
        </w:rPr>
      </w:pPr>
      <w:proofErr w:type="spellStart"/>
      <w:r w:rsidRPr="00223B62">
        <w:rPr>
          <w:color w:val="808080" w:themeColor="background1" w:themeShade="80"/>
          <w:lang w:val="it-IT"/>
        </w:rPr>
        <w:t>Piet</w:t>
      </w:r>
      <w:proofErr w:type="spellEnd"/>
      <w:r w:rsidRPr="00223B62">
        <w:rPr>
          <w:color w:val="808080" w:themeColor="background1" w:themeShade="80"/>
          <w:lang w:val="it-IT"/>
        </w:rPr>
        <w:t xml:space="preserve"> aut </w:t>
      </w:r>
      <w:proofErr w:type="spellStart"/>
      <w:r w:rsidRPr="00223B62">
        <w:rPr>
          <w:color w:val="808080" w:themeColor="background1" w:themeShade="80"/>
          <w:lang w:val="it-IT"/>
        </w:rPr>
        <w:t>illest</w:t>
      </w:r>
      <w:proofErr w:type="spellEnd"/>
      <w:r w:rsidRPr="00223B62">
        <w:rPr>
          <w:color w:val="808080" w:themeColor="background1" w:themeShade="80"/>
          <w:lang w:val="it-IT"/>
        </w:rPr>
        <w:t xml:space="preserve">, </w:t>
      </w:r>
      <w:proofErr w:type="spellStart"/>
      <w:r w:rsidRPr="00223B62">
        <w:rPr>
          <w:color w:val="808080" w:themeColor="background1" w:themeShade="80"/>
          <w:lang w:val="it-IT"/>
        </w:rPr>
        <w:t>consequuntis</w:t>
      </w:r>
      <w:proofErr w:type="spellEnd"/>
      <w:r w:rsidRPr="00223B62">
        <w:rPr>
          <w:color w:val="808080" w:themeColor="background1" w:themeShade="80"/>
          <w:lang w:val="it-IT"/>
        </w:rPr>
        <w:t xml:space="preserve"> de </w:t>
      </w:r>
      <w:proofErr w:type="spellStart"/>
      <w:r w:rsidRPr="00223B62">
        <w:rPr>
          <w:color w:val="808080" w:themeColor="background1" w:themeShade="80"/>
          <w:lang w:val="it-IT"/>
        </w:rPr>
        <w:t>volum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inullor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issitio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blanit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quame</w:t>
      </w:r>
      <w:proofErr w:type="spellEnd"/>
      <w:r w:rsidRPr="00223B62">
        <w:rPr>
          <w:color w:val="808080" w:themeColor="background1" w:themeShade="80"/>
          <w:lang w:val="it-IT"/>
        </w:rPr>
        <w:t xml:space="preserve"> dita </w:t>
      </w:r>
      <w:proofErr w:type="spellStart"/>
      <w:r w:rsidRPr="00223B62">
        <w:rPr>
          <w:color w:val="808080" w:themeColor="background1" w:themeShade="80"/>
          <w:lang w:val="it-IT"/>
        </w:rPr>
        <w:t>pediatu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riatia</w:t>
      </w:r>
      <w:proofErr w:type="spellEnd"/>
      <w:r w:rsidRPr="00223B62">
        <w:rPr>
          <w:color w:val="808080" w:themeColor="background1" w:themeShade="80"/>
          <w:lang w:val="it-IT"/>
        </w:rPr>
        <w:t xml:space="preserve"> aut </w:t>
      </w:r>
      <w:proofErr w:type="spellStart"/>
      <w:r w:rsidRPr="00223B62">
        <w:rPr>
          <w:color w:val="808080" w:themeColor="background1" w:themeShade="80"/>
          <w:lang w:val="it-IT"/>
        </w:rPr>
        <w:t>maiorati</w:t>
      </w:r>
      <w:proofErr w:type="spellEnd"/>
      <w:r w:rsidRPr="00223B62">
        <w:rPr>
          <w:color w:val="808080" w:themeColor="background1" w:themeShade="80"/>
          <w:lang w:val="it-IT"/>
        </w:rPr>
        <w:t xml:space="preserve"> de </w:t>
      </w:r>
      <w:proofErr w:type="spellStart"/>
      <w:r w:rsidRPr="00223B62">
        <w:rPr>
          <w:color w:val="808080" w:themeColor="background1" w:themeShade="80"/>
          <w:lang w:val="it-IT"/>
        </w:rPr>
        <w:t>aboreseque</w:t>
      </w:r>
      <w:proofErr w:type="spellEnd"/>
      <w:r w:rsidRPr="00223B62">
        <w:rPr>
          <w:color w:val="808080" w:themeColor="background1" w:themeShade="80"/>
          <w:lang w:val="it-IT"/>
        </w:rPr>
        <w:t xml:space="preserve"> non </w:t>
      </w:r>
      <w:proofErr w:type="spellStart"/>
      <w:r w:rsidRPr="00223B62">
        <w:rPr>
          <w:color w:val="808080" w:themeColor="background1" w:themeShade="80"/>
          <w:lang w:val="it-IT"/>
        </w:rPr>
        <w:t>porum</w:t>
      </w:r>
      <w:proofErr w:type="spellEnd"/>
      <w:r w:rsidRPr="00223B62">
        <w:rPr>
          <w:color w:val="808080" w:themeColor="background1" w:themeShade="80"/>
          <w:lang w:val="it-IT"/>
        </w:rPr>
        <w:t xml:space="preserve"> fuga. </w:t>
      </w:r>
      <w:proofErr w:type="spellStart"/>
      <w:r w:rsidRPr="00223B62">
        <w:rPr>
          <w:color w:val="808080" w:themeColor="background1" w:themeShade="80"/>
          <w:lang w:val="it-IT"/>
        </w:rPr>
        <w:t>Nam</w:t>
      </w:r>
      <w:proofErr w:type="spellEnd"/>
      <w:r w:rsidRPr="00223B62">
        <w:rPr>
          <w:color w:val="808080" w:themeColor="background1" w:themeShade="80"/>
          <w:lang w:val="it-IT"/>
        </w:rPr>
        <w:t xml:space="preserve">, </w:t>
      </w:r>
      <w:proofErr w:type="spellStart"/>
      <w:r w:rsidRPr="00223B62">
        <w:rPr>
          <w:color w:val="808080" w:themeColor="background1" w:themeShade="80"/>
          <w:lang w:val="it-IT"/>
        </w:rPr>
        <w:t>optatur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ibusand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estrum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fugiae</w:t>
      </w:r>
      <w:proofErr w:type="spellEnd"/>
      <w:r w:rsidRPr="00223B62">
        <w:rPr>
          <w:color w:val="808080" w:themeColor="background1" w:themeShade="80"/>
          <w:lang w:val="it-IT"/>
        </w:rPr>
        <w:t xml:space="preserve">. </w:t>
      </w:r>
      <w:proofErr w:type="spellStart"/>
      <w:r w:rsidRPr="00223B62">
        <w:rPr>
          <w:color w:val="808080" w:themeColor="background1" w:themeShade="80"/>
          <w:lang w:val="it-IT"/>
        </w:rPr>
        <w:t>Apero</w:t>
      </w:r>
      <w:proofErr w:type="spellEnd"/>
      <w:r w:rsidRPr="00223B62">
        <w:rPr>
          <w:color w:val="808080" w:themeColor="background1" w:themeShade="80"/>
          <w:lang w:val="it-IT"/>
        </w:rPr>
        <w:t xml:space="preserve"> qui </w:t>
      </w:r>
      <w:proofErr w:type="spellStart"/>
      <w:r w:rsidRPr="00223B62">
        <w:rPr>
          <w:color w:val="808080" w:themeColor="background1" w:themeShade="80"/>
          <w:lang w:val="it-IT"/>
        </w:rPr>
        <w:t>corem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harum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autLorepe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plit</w:t>
      </w:r>
      <w:proofErr w:type="spellEnd"/>
      <w:r w:rsidRPr="00223B62">
        <w:rPr>
          <w:color w:val="808080" w:themeColor="background1" w:themeShade="80"/>
          <w:lang w:val="it-IT"/>
        </w:rPr>
        <w:t xml:space="preserve">, aut </w:t>
      </w:r>
      <w:proofErr w:type="spellStart"/>
      <w:r w:rsidRPr="00223B62">
        <w:rPr>
          <w:color w:val="808080" w:themeColor="background1" w:themeShade="80"/>
          <w:lang w:val="it-IT"/>
        </w:rPr>
        <w:t>vellam</w:t>
      </w:r>
      <w:proofErr w:type="spellEnd"/>
      <w:r w:rsidRPr="00223B62">
        <w:rPr>
          <w:color w:val="808080" w:themeColor="background1" w:themeShade="80"/>
          <w:lang w:val="it-IT"/>
        </w:rPr>
        <w:t xml:space="preserve">, </w:t>
      </w:r>
      <w:proofErr w:type="spellStart"/>
      <w:r w:rsidRPr="00223B62">
        <w:rPr>
          <w:color w:val="808080" w:themeColor="background1" w:themeShade="80"/>
          <w:lang w:val="it-IT"/>
        </w:rPr>
        <w:t>odicabo</w:t>
      </w:r>
      <w:proofErr w:type="spellEnd"/>
      <w:r w:rsidRPr="00223B62">
        <w:rPr>
          <w:color w:val="808080" w:themeColor="background1" w:themeShade="80"/>
          <w:lang w:val="it-IT"/>
        </w:rPr>
        <w:t xml:space="preserve">. </w:t>
      </w:r>
      <w:proofErr w:type="spellStart"/>
      <w:r w:rsidRPr="00223B62">
        <w:rPr>
          <w:color w:val="808080" w:themeColor="background1" w:themeShade="80"/>
          <w:lang w:val="it-IT"/>
        </w:rPr>
        <w:t>TeIhil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incipid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eliquunt</w:t>
      </w:r>
      <w:proofErr w:type="spellEnd"/>
      <w:r w:rsidRPr="00223B62">
        <w:rPr>
          <w:color w:val="808080" w:themeColor="background1" w:themeShade="80"/>
          <w:lang w:val="it-IT"/>
        </w:rPr>
        <w:t xml:space="preserve"> fuga. </w:t>
      </w:r>
      <w:proofErr w:type="spellStart"/>
      <w:r w:rsidRPr="00223B62">
        <w:rPr>
          <w:color w:val="808080" w:themeColor="background1" w:themeShade="80"/>
          <w:lang w:val="it-IT"/>
        </w:rPr>
        <w:t>Nequossimaio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magnisq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uiatectiis</w:t>
      </w:r>
      <w:proofErr w:type="spellEnd"/>
      <w:r w:rsidRPr="00223B62">
        <w:rPr>
          <w:color w:val="808080" w:themeColor="background1" w:themeShade="80"/>
          <w:lang w:val="it-IT"/>
        </w:rPr>
        <w:t xml:space="preserve"> rem </w:t>
      </w:r>
      <w:proofErr w:type="spellStart"/>
      <w:r w:rsidRPr="00223B62">
        <w:rPr>
          <w:color w:val="808080" w:themeColor="background1" w:themeShade="80"/>
          <w:lang w:val="it-IT"/>
        </w:rPr>
        <w:t>nonestis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faceperro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tet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adit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esenetu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ribeate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nonest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eribusa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eptatque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pedis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el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ipsam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que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ipsa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nitatur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minum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facerum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fugitat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iistis</w:t>
      </w:r>
      <w:proofErr w:type="spellEnd"/>
      <w:r w:rsidRPr="00223B62">
        <w:rPr>
          <w:color w:val="808080" w:themeColor="background1" w:themeShade="80"/>
          <w:lang w:val="it-IT"/>
        </w:rPr>
        <w:t xml:space="preserve"> aut </w:t>
      </w:r>
      <w:proofErr w:type="spellStart"/>
      <w:r w:rsidRPr="00223B62">
        <w:rPr>
          <w:color w:val="808080" w:themeColor="background1" w:themeShade="80"/>
          <w:lang w:val="it-IT"/>
        </w:rPr>
        <w:t>quunt</w:t>
      </w:r>
      <w:proofErr w:type="spellEnd"/>
      <w:r w:rsidRPr="00223B62">
        <w:rPr>
          <w:color w:val="808080" w:themeColor="background1" w:themeShade="80"/>
          <w:lang w:val="it-IT"/>
        </w:rPr>
        <w:t xml:space="preserve"> rem. Rio. </w:t>
      </w:r>
      <w:proofErr w:type="spellStart"/>
      <w:r w:rsidRPr="00223B62">
        <w:rPr>
          <w:color w:val="808080" w:themeColor="background1" w:themeShade="80"/>
          <w:lang w:val="it-IT"/>
        </w:rPr>
        <w:t>Vit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dolupid</w:t>
      </w:r>
      <w:proofErr w:type="spellEnd"/>
      <w:r w:rsidRPr="00223B62">
        <w:rPr>
          <w:color w:val="808080" w:themeColor="background1" w:themeShade="80"/>
          <w:lang w:val="it-IT"/>
        </w:rPr>
        <w:t xml:space="preserve"> </w:t>
      </w:r>
      <w:proofErr w:type="spellStart"/>
      <w:r w:rsidRPr="00223B62">
        <w:rPr>
          <w:color w:val="808080" w:themeColor="background1" w:themeShade="80"/>
          <w:lang w:val="it-IT"/>
        </w:rPr>
        <w:t>ute</w:t>
      </w:r>
      <w:proofErr w:type="spellEnd"/>
      <w:r w:rsidRPr="00223B62">
        <w:rPr>
          <w:color w:val="808080" w:themeColor="background1" w:themeShade="80"/>
          <w:lang w:val="it-IT"/>
        </w:rPr>
        <w:t xml:space="preserve"> di ut qui </w:t>
      </w:r>
      <w:proofErr w:type="spellStart"/>
      <w:r w:rsidRPr="00223B62">
        <w:rPr>
          <w:color w:val="808080" w:themeColor="background1" w:themeShade="80"/>
          <w:lang w:val="it-IT"/>
        </w:rPr>
        <w:t>vitis</w:t>
      </w:r>
      <w:proofErr w:type="spellEnd"/>
      <w:r w:rsidRPr="00223B62">
        <w:rPr>
          <w:color w:val="808080" w:themeColor="background1" w:themeShade="80"/>
          <w:lang w:val="it-IT"/>
        </w:rPr>
        <w:t xml:space="preserve"> aut </w:t>
      </w:r>
      <w:proofErr w:type="spellStart"/>
      <w:r w:rsidRPr="00223B62">
        <w:rPr>
          <w:color w:val="808080" w:themeColor="background1" w:themeShade="80"/>
          <w:lang w:val="it-IT"/>
        </w:rPr>
        <w:t>untur</w:t>
      </w:r>
      <w:proofErr w:type="spellEnd"/>
      <w:r w:rsidRPr="00223B62">
        <w:rPr>
          <w:color w:val="808080" w:themeColor="background1" w:themeShade="80"/>
          <w:lang w:val="it-IT"/>
        </w:rPr>
        <w:t xml:space="preserve">? </w:t>
      </w:r>
      <w:proofErr w:type="gramStart"/>
      <w:r w:rsidRPr="00487886">
        <w:rPr>
          <w:color w:val="808080" w:themeColor="background1" w:themeShade="80"/>
        </w:rPr>
        <w:t xml:space="preserve">Qui </w:t>
      </w:r>
      <w:proofErr w:type="spellStart"/>
      <w:r w:rsidRPr="00487886">
        <w:rPr>
          <w:color w:val="808080" w:themeColor="background1" w:themeShade="80"/>
        </w:rPr>
        <w:t>cullia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voluptur</w:t>
      </w:r>
      <w:proofErr w:type="spellEnd"/>
      <w:r w:rsidRPr="00487886">
        <w:rPr>
          <w:color w:val="808080" w:themeColor="background1" w:themeShade="80"/>
        </w:rPr>
        <w:t>?</w:t>
      </w:r>
      <w:proofErr w:type="gramEnd"/>
      <w:r w:rsidRPr="00487886">
        <w:rPr>
          <w:color w:val="808080" w:themeColor="background1" w:themeShade="80"/>
        </w:rPr>
        <w:t xml:space="preserve"> Quid </w:t>
      </w:r>
      <w:proofErr w:type="spellStart"/>
      <w:proofErr w:type="gramStart"/>
      <w:r w:rsidRPr="00487886">
        <w:rPr>
          <w:color w:val="808080" w:themeColor="background1" w:themeShade="80"/>
        </w:rPr>
        <w:t>eos</w:t>
      </w:r>
      <w:proofErr w:type="spellEnd"/>
      <w:proofErr w:type="gram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dolentu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repernam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faccuptur</w:t>
      </w:r>
      <w:proofErr w:type="spellEnd"/>
      <w:r w:rsidRPr="00487886">
        <w:rPr>
          <w:color w:val="808080" w:themeColor="background1" w:themeShade="80"/>
        </w:rPr>
        <w:t xml:space="preserve"> a </w:t>
      </w:r>
      <w:proofErr w:type="spellStart"/>
      <w:r w:rsidRPr="00487886">
        <w:rPr>
          <w:color w:val="808080" w:themeColor="background1" w:themeShade="80"/>
        </w:rPr>
        <w:t>doluptatet</w:t>
      </w:r>
      <w:proofErr w:type="spellEnd"/>
      <w:r w:rsidRPr="00487886">
        <w:rPr>
          <w:color w:val="808080" w:themeColor="background1" w:themeShade="80"/>
        </w:rPr>
        <w:t xml:space="preserve"> fug</w:t>
      </w:r>
    </w:p>
    <w:p w14:paraId="594C887C" w14:textId="77777777" w:rsidR="00487886" w:rsidRPr="00487886" w:rsidRDefault="00487886" w:rsidP="00487886">
      <w:pPr>
        <w:pStyle w:val="Paragrafo"/>
        <w:spacing w:before="0" w:line="240" w:lineRule="auto"/>
        <w:rPr>
          <w:color w:val="808080" w:themeColor="background1" w:themeShade="80"/>
        </w:rPr>
      </w:pPr>
      <w:r w:rsidRPr="00487886">
        <w:rPr>
          <w:color w:val="808080" w:themeColor="background1" w:themeShade="80"/>
        </w:rPr>
        <w:t xml:space="preserve">a. Am </w:t>
      </w:r>
      <w:proofErr w:type="spellStart"/>
      <w:r w:rsidRPr="00487886">
        <w:rPr>
          <w:color w:val="808080" w:themeColor="background1" w:themeShade="80"/>
        </w:rPr>
        <w:t>vereptatem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vollendis</w:t>
      </w:r>
      <w:proofErr w:type="spellEnd"/>
      <w:r w:rsidRPr="00487886">
        <w:rPr>
          <w:color w:val="808080" w:themeColor="background1" w:themeShade="80"/>
        </w:rPr>
        <w:t xml:space="preserve"> ad </w:t>
      </w:r>
      <w:proofErr w:type="spellStart"/>
      <w:r w:rsidRPr="00487886">
        <w:rPr>
          <w:color w:val="808080" w:themeColor="background1" w:themeShade="80"/>
        </w:rPr>
        <w:t>explit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proofErr w:type="gramStart"/>
      <w:r w:rsidRPr="00487886">
        <w:rPr>
          <w:color w:val="808080" w:themeColor="background1" w:themeShade="80"/>
        </w:rPr>
        <w:t>laccae</w:t>
      </w:r>
      <w:proofErr w:type="spellEnd"/>
      <w:r w:rsidRPr="00487886">
        <w:rPr>
          <w:color w:val="808080" w:themeColor="background1" w:themeShade="80"/>
        </w:rPr>
        <w:t>.</w:t>
      </w:r>
      <w:proofErr w:type="gramEnd"/>
      <w:r w:rsidRPr="00487886">
        <w:rPr>
          <w:color w:val="808080" w:themeColor="background1" w:themeShade="80"/>
        </w:rPr>
        <w:t xml:space="preserve"> Nam restores </w:t>
      </w:r>
      <w:proofErr w:type="spellStart"/>
      <w:r w:rsidRPr="00487886">
        <w:rPr>
          <w:color w:val="808080" w:themeColor="background1" w:themeShade="80"/>
        </w:rPr>
        <w:t>ab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int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faccust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pliquaes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doluptis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molore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landantem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imentionsed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ulparchic</w:t>
      </w:r>
      <w:proofErr w:type="spellEnd"/>
      <w:r w:rsidRPr="00487886">
        <w:rPr>
          <w:color w:val="808080" w:themeColor="background1" w:themeShade="80"/>
        </w:rPr>
        <w:t xml:space="preserve"> tem </w:t>
      </w:r>
      <w:proofErr w:type="spellStart"/>
      <w:r w:rsidRPr="00487886">
        <w:rPr>
          <w:color w:val="808080" w:themeColor="background1" w:themeShade="80"/>
        </w:rPr>
        <w:t>sus</w:t>
      </w:r>
      <w:proofErr w:type="spellEnd"/>
      <w:r w:rsidRPr="00487886">
        <w:rPr>
          <w:color w:val="808080" w:themeColor="background1" w:themeShade="80"/>
        </w:rPr>
        <w:t xml:space="preserve"> dolor </w:t>
      </w:r>
      <w:proofErr w:type="spellStart"/>
      <w:r w:rsidRPr="00487886">
        <w:rPr>
          <w:color w:val="808080" w:themeColor="background1" w:themeShade="80"/>
        </w:rPr>
        <w:t>ateculliqui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rehendis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niscimu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strumqu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aeresti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onsequat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aut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ressedi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bernat</w:t>
      </w:r>
      <w:proofErr w:type="spellEnd"/>
      <w:r w:rsidRPr="00487886">
        <w:rPr>
          <w:color w:val="808080" w:themeColor="background1" w:themeShade="80"/>
        </w:rPr>
        <w:t xml:space="preserve">. Am </w:t>
      </w:r>
      <w:proofErr w:type="spellStart"/>
      <w:r w:rsidRPr="00487886">
        <w:rPr>
          <w:color w:val="808080" w:themeColor="background1" w:themeShade="80"/>
        </w:rPr>
        <w:t>vereptatem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vollendis</w:t>
      </w:r>
      <w:proofErr w:type="spellEnd"/>
      <w:r w:rsidRPr="00487886">
        <w:rPr>
          <w:color w:val="808080" w:themeColor="background1" w:themeShade="80"/>
        </w:rPr>
        <w:t xml:space="preserve"> ad </w:t>
      </w:r>
      <w:proofErr w:type="spellStart"/>
      <w:r w:rsidRPr="00487886">
        <w:rPr>
          <w:color w:val="808080" w:themeColor="background1" w:themeShade="80"/>
        </w:rPr>
        <w:t>explit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proofErr w:type="gramStart"/>
      <w:r w:rsidRPr="00487886">
        <w:rPr>
          <w:color w:val="808080" w:themeColor="background1" w:themeShade="80"/>
        </w:rPr>
        <w:t>laccae</w:t>
      </w:r>
      <w:proofErr w:type="spellEnd"/>
      <w:r w:rsidRPr="00487886">
        <w:rPr>
          <w:color w:val="808080" w:themeColor="background1" w:themeShade="80"/>
        </w:rPr>
        <w:t>.</w:t>
      </w:r>
      <w:proofErr w:type="gramEnd"/>
      <w:r w:rsidRPr="00487886">
        <w:rPr>
          <w:color w:val="808080" w:themeColor="background1" w:themeShade="80"/>
        </w:rPr>
        <w:t xml:space="preserve"> Nam restores </w:t>
      </w:r>
      <w:proofErr w:type="spellStart"/>
      <w:r w:rsidRPr="00487886">
        <w:rPr>
          <w:color w:val="808080" w:themeColor="background1" w:themeShade="80"/>
        </w:rPr>
        <w:t>ab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int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faccust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pliquaes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doluptis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molore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landantem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imentionsed</w:t>
      </w:r>
      <w:proofErr w:type="spellEnd"/>
      <w:r w:rsidRPr="00487886">
        <w:rPr>
          <w:color w:val="808080" w:themeColor="background1" w:themeShade="80"/>
        </w:rPr>
        <w:t xml:space="preserve"> </w:t>
      </w:r>
      <w:proofErr w:type="spellStart"/>
      <w:r w:rsidRPr="00487886">
        <w:rPr>
          <w:color w:val="808080" w:themeColor="background1" w:themeShade="80"/>
        </w:rPr>
        <w:t>ulparchic</w:t>
      </w:r>
      <w:proofErr w:type="spellEnd"/>
      <w:r w:rsidRPr="00487886">
        <w:rPr>
          <w:color w:val="808080" w:themeColor="background1" w:themeShade="80"/>
        </w:rPr>
        <w:t xml:space="preserve"> tem </w:t>
      </w:r>
      <w:proofErr w:type="spellStart"/>
      <w:r w:rsidRPr="00487886">
        <w:rPr>
          <w:color w:val="808080" w:themeColor="background1" w:themeShade="80"/>
        </w:rPr>
        <w:t>hjkef</w:t>
      </w:r>
      <w:proofErr w:type="spellEnd"/>
      <w:r w:rsidRPr="00487886">
        <w:rPr>
          <w:color w:val="808080" w:themeColor="background1" w:themeShade="80"/>
        </w:rPr>
        <w:t>.</w:t>
      </w:r>
    </w:p>
    <w:p w14:paraId="7348E1AC" w14:textId="77777777" w:rsidR="00487886" w:rsidRDefault="00487886" w:rsidP="00487886">
      <w:pPr>
        <w:pStyle w:val="Ambito"/>
      </w:pPr>
    </w:p>
    <w:p w14:paraId="05823E10" w14:textId="5696D3D1" w:rsidR="00487886" w:rsidRPr="00487886" w:rsidRDefault="00487886" w:rsidP="00487886">
      <w:pPr>
        <w:pStyle w:val="Ambito"/>
        <w:rPr>
          <w:caps w:val="0"/>
          <w:lang w:val="it-IT"/>
        </w:rPr>
      </w:pPr>
      <w:r w:rsidRPr="00487886">
        <w:rPr>
          <w:lang w:val="it-IT"/>
        </w:rPr>
        <w:t>ESITI DELLA RICERCA</w:t>
      </w:r>
    </w:p>
    <w:p w14:paraId="7093A953" w14:textId="77777777" w:rsidR="00487886" w:rsidRPr="00223B62" w:rsidRDefault="00487886" w:rsidP="00487886">
      <w:pPr>
        <w:pStyle w:val="Bibliografia1"/>
        <w:rPr>
          <w:lang w:val="it-IT"/>
        </w:rPr>
      </w:pPr>
      <w:r w:rsidRPr="00487886">
        <w:rPr>
          <w:lang w:val="it-IT"/>
        </w:rPr>
        <w:t xml:space="preserve">Rossi, M. (2021). </w:t>
      </w:r>
      <w:r w:rsidRPr="00223B62">
        <w:rPr>
          <w:rStyle w:val="Lightitalic"/>
          <w:lang w:val="it-IT"/>
        </w:rPr>
        <w:t>Visualità</w:t>
      </w:r>
      <w:r w:rsidRPr="00223B62">
        <w:rPr>
          <w:lang w:val="it-IT"/>
        </w:rPr>
        <w:t xml:space="preserve">. Genova, Italia: GUP Genova </w:t>
      </w:r>
      <w:proofErr w:type="spellStart"/>
      <w:r w:rsidRPr="00223B62">
        <w:rPr>
          <w:lang w:val="it-IT"/>
        </w:rPr>
        <w:t>University</w:t>
      </w:r>
      <w:proofErr w:type="spellEnd"/>
      <w:r w:rsidRPr="00223B62">
        <w:rPr>
          <w:lang w:val="it-IT"/>
        </w:rPr>
        <w:t xml:space="preserve"> Press.</w:t>
      </w:r>
    </w:p>
    <w:p w14:paraId="6BD3DA39" w14:textId="77777777" w:rsidR="00487886" w:rsidRPr="00223B62" w:rsidRDefault="00487886" w:rsidP="00487886">
      <w:pPr>
        <w:pStyle w:val="Bibliografia1"/>
        <w:rPr>
          <w:lang w:val="it-IT"/>
        </w:rPr>
      </w:pPr>
      <w:r w:rsidRPr="00223B62">
        <w:rPr>
          <w:lang w:val="it-IT"/>
        </w:rPr>
        <w:t xml:space="preserve">Rossi, M. &amp; Bianchi, P. (2021). </w:t>
      </w:r>
      <w:r w:rsidRPr="00223B62">
        <w:rPr>
          <w:rStyle w:val="Lightitalic"/>
          <w:lang w:val="it-IT"/>
        </w:rPr>
        <w:t>Visualità</w:t>
      </w:r>
      <w:r w:rsidRPr="00223B62">
        <w:rPr>
          <w:lang w:val="it-IT"/>
        </w:rPr>
        <w:t xml:space="preserve">. Genova, Italia: GUP Genova </w:t>
      </w:r>
      <w:proofErr w:type="spellStart"/>
      <w:r w:rsidRPr="00223B62">
        <w:rPr>
          <w:lang w:val="it-IT"/>
        </w:rPr>
        <w:t>University</w:t>
      </w:r>
      <w:proofErr w:type="spellEnd"/>
      <w:r w:rsidRPr="00223B62">
        <w:rPr>
          <w:lang w:val="it-IT"/>
        </w:rPr>
        <w:t xml:space="preserve"> Press.</w:t>
      </w:r>
    </w:p>
    <w:p w14:paraId="3967AD53" w14:textId="77777777" w:rsidR="00487886" w:rsidRDefault="00487886" w:rsidP="00487886">
      <w:pPr>
        <w:pStyle w:val="Bibliografia1"/>
      </w:pPr>
      <w:proofErr w:type="gramStart"/>
      <w:r>
        <w:t>Fiske, S. T. (1993).</w:t>
      </w:r>
      <w:proofErr w:type="gramEnd"/>
      <w:r>
        <w:t xml:space="preserve"> </w:t>
      </w:r>
      <w:proofErr w:type="gramStart"/>
      <w:r>
        <w:rPr>
          <w:rStyle w:val="Lightitalic"/>
        </w:rPr>
        <w:t>Social cognition and social perception</w:t>
      </w:r>
      <w:r>
        <w:t>.</w:t>
      </w:r>
      <w:proofErr w:type="gramEnd"/>
      <w:r>
        <w:t xml:space="preserve"> </w:t>
      </w:r>
      <w:proofErr w:type="gramStart"/>
      <w:r>
        <w:t>Annual Review of Psychology, 44, 155-194.</w:t>
      </w:r>
      <w:proofErr w:type="gramEnd"/>
    </w:p>
    <w:p w14:paraId="5971234A" w14:textId="77777777" w:rsidR="00487886" w:rsidRPr="00223B62" w:rsidRDefault="00487886" w:rsidP="00487886">
      <w:pPr>
        <w:pStyle w:val="Bibliografia1"/>
        <w:rPr>
          <w:lang w:val="it-IT"/>
        </w:rPr>
      </w:pPr>
      <w:r>
        <w:t xml:space="preserve">Rossi, M. (2021). </w:t>
      </w:r>
      <w:r w:rsidRPr="00223B62">
        <w:rPr>
          <w:rStyle w:val="Lightitalic"/>
          <w:lang w:val="it-IT"/>
        </w:rPr>
        <w:t>Visualità</w:t>
      </w:r>
      <w:r w:rsidRPr="00223B62">
        <w:rPr>
          <w:lang w:val="it-IT"/>
        </w:rPr>
        <w:t xml:space="preserve">. Genova, Italia: GUP Genova </w:t>
      </w:r>
      <w:proofErr w:type="spellStart"/>
      <w:r w:rsidRPr="00223B62">
        <w:rPr>
          <w:lang w:val="it-IT"/>
        </w:rPr>
        <w:t>University</w:t>
      </w:r>
      <w:proofErr w:type="spellEnd"/>
      <w:r w:rsidRPr="00223B62">
        <w:rPr>
          <w:lang w:val="it-IT"/>
        </w:rPr>
        <w:t xml:space="preserve"> Press.</w:t>
      </w:r>
    </w:p>
    <w:p w14:paraId="6463BB6D" w14:textId="77777777" w:rsidR="00487886" w:rsidRPr="00223B62" w:rsidRDefault="00487886" w:rsidP="00487886">
      <w:pPr>
        <w:pStyle w:val="Bibliografia1"/>
        <w:rPr>
          <w:lang w:val="it-IT"/>
        </w:rPr>
      </w:pPr>
      <w:r w:rsidRPr="00223B62">
        <w:rPr>
          <w:lang w:val="it-IT"/>
        </w:rPr>
        <w:t xml:space="preserve">Rossi, M. &amp; Bianchi, P. (2021). </w:t>
      </w:r>
      <w:r w:rsidRPr="00223B62">
        <w:rPr>
          <w:rStyle w:val="Lightitalic"/>
          <w:lang w:val="it-IT"/>
        </w:rPr>
        <w:t>Visualità</w:t>
      </w:r>
      <w:r w:rsidRPr="00223B62">
        <w:rPr>
          <w:lang w:val="it-IT"/>
        </w:rPr>
        <w:t xml:space="preserve">. Genova, Italia: GUP Genova </w:t>
      </w:r>
      <w:proofErr w:type="spellStart"/>
      <w:r w:rsidRPr="00223B62">
        <w:rPr>
          <w:lang w:val="it-IT"/>
        </w:rPr>
        <w:t>University</w:t>
      </w:r>
      <w:proofErr w:type="spellEnd"/>
      <w:r w:rsidRPr="00223B62">
        <w:rPr>
          <w:lang w:val="it-IT"/>
        </w:rPr>
        <w:t xml:space="preserve"> Press.</w:t>
      </w:r>
    </w:p>
    <w:p w14:paraId="611A33DD" w14:textId="77777777" w:rsidR="00487886" w:rsidRDefault="00487886" w:rsidP="00487886">
      <w:pPr>
        <w:pStyle w:val="Bibliografia1"/>
      </w:pPr>
      <w:proofErr w:type="gramStart"/>
      <w:r>
        <w:t>Fiske, S. T. (1993).</w:t>
      </w:r>
      <w:proofErr w:type="gramEnd"/>
      <w:r>
        <w:t xml:space="preserve"> </w:t>
      </w:r>
      <w:proofErr w:type="gramStart"/>
      <w:r>
        <w:rPr>
          <w:rStyle w:val="Lightitalic"/>
        </w:rPr>
        <w:t>Social cognition and social perception</w:t>
      </w:r>
      <w:r>
        <w:t>.</w:t>
      </w:r>
      <w:proofErr w:type="gramEnd"/>
      <w:r>
        <w:t xml:space="preserve"> </w:t>
      </w:r>
      <w:proofErr w:type="gramStart"/>
      <w:r>
        <w:t>Annual Review of Psychology, 44, 155-194.</w:t>
      </w:r>
      <w:proofErr w:type="gramEnd"/>
    </w:p>
    <w:p w14:paraId="45449B5F" w14:textId="77777777" w:rsidR="00487886" w:rsidRPr="00223B62" w:rsidRDefault="00487886" w:rsidP="00487886">
      <w:pPr>
        <w:pStyle w:val="Bibliografia1"/>
        <w:rPr>
          <w:lang w:val="it-IT"/>
        </w:rPr>
      </w:pPr>
      <w:r>
        <w:t xml:space="preserve">Rossi, M. (2021). </w:t>
      </w:r>
      <w:r w:rsidRPr="00223B62">
        <w:rPr>
          <w:rStyle w:val="Lightitalic"/>
          <w:lang w:val="it-IT"/>
        </w:rPr>
        <w:t>Visualità</w:t>
      </w:r>
      <w:r w:rsidRPr="00223B62">
        <w:rPr>
          <w:lang w:val="it-IT"/>
        </w:rPr>
        <w:t xml:space="preserve">. Genova, Italia: GUP Genova </w:t>
      </w:r>
      <w:proofErr w:type="spellStart"/>
      <w:r w:rsidRPr="00223B62">
        <w:rPr>
          <w:lang w:val="it-IT"/>
        </w:rPr>
        <w:t>University</w:t>
      </w:r>
      <w:proofErr w:type="spellEnd"/>
      <w:r w:rsidRPr="00223B62">
        <w:rPr>
          <w:lang w:val="it-IT"/>
        </w:rPr>
        <w:t xml:space="preserve"> Press.</w:t>
      </w:r>
    </w:p>
    <w:p w14:paraId="74096F8A" w14:textId="77777777" w:rsidR="00487886" w:rsidRPr="00223B62" w:rsidRDefault="00487886" w:rsidP="00487886">
      <w:pPr>
        <w:pStyle w:val="Bibliografia1"/>
        <w:rPr>
          <w:lang w:val="it-IT"/>
        </w:rPr>
      </w:pPr>
      <w:r w:rsidRPr="00223B62">
        <w:rPr>
          <w:lang w:val="it-IT"/>
        </w:rPr>
        <w:t xml:space="preserve">Rossi, M. &amp; Bianchi, P. (2021). </w:t>
      </w:r>
      <w:r w:rsidRPr="00223B62">
        <w:rPr>
          <w:rStyle w:val="Lightitalic"/>
          <w:lang w:val="it-IT"/>
        </w:rPr>
        <w:t>Visualità</w:t>
      </w:r>
      <w:r w:rsidRPr="00223B62">
        <w:rPr>
          <w:lang w:val="it-IT"/>
        </w:rPr>
        <w:t xml:space="preserve">. Genova, Italia: GUP Genova </w:t>
      </w:r>
      <w:proofErr w:type="spellStart"/>
      <w:r w:rsidRPr="00223B62">
        <w:rPr>
          <w:lang w:val="it-IT"/>
        </w:rPr>
        <w:t>University</w:t>
      </w:r>
      <w:proofErr w:type="spellEnd"/>
      <w:r w:rsidRPr="00223B62">
        <w:rPr>
          <w:lang w:val="it-IT"/>
        </w:rPr>
        <w:t xml:space="preserve"> Press.</w:t>
      </w:r>
    </w:p>
    <w:p w14:paraId="1F5D091E" w14:textId="56750E6A" w:rsidR="00177B5F" w:rsidRDefault="00487886" w:rsidP="00487886">
      <w:pPr>
        <w:pStyle w:val="Paragrafo"/>
        <w:ind w:left="720"/>
      </w:pPr>
      <w:proofErr w:type="gramStart"/>
      <w:r>
        <w:t>Fiske, S. T. (1993).</w:t>
      </w:r>
      <w:proofErr w:type="gramEnd"/>
      <w:r>
        <w:t xml:space="preserve"> </w:t>
      </w:r>
      <w:proofErr w:type="gramStart"/>
      <w:r>
        <w:rPr>
          <w:rStyle w:val="Lightitalic"/>
        </w:rPr>
        <w:t>Social cognition and social perception</w:t>
      </w:r>
      <w:r>
        <w:t>.</w:t>
      </w:r>
      <w:proofErr w:type="gramEnd"/>
      <w:r>
        <w:t xml:space="preserve"> </w:t>
      </w:r>
      <w:proofErr w:type="gramStart"/>
      <w:r>
        <w:t>Annual Review of Psychology, 44, 155-194.</w:t>
      </w:r>
      <w:proofErr w:type="gramEnd"/>
    </w:p>
    <w:p w14:paraId="2C64223A" w14:textId="77777777" w:rsidR="004420C9" w:rsidRDefault="004420C9" w:rsidP="004420C9">
      <w:pPr>
        <w:pStyle w:val="Paragrafo"/>
      </w:pPr>
    </w:p>
    <w:p w14:paraId="63B6DD0F" w14:textId="1881D64D" w:rsidR="00253E6E" w:rsidRDefault="004420C9" w:rsidP="004420C9">
      <w:pPr>
        <w:pStyle w:val="Paragrafo"/>
      </w:pPr>
      <w:r>
        <w:t>BREVETTI/MARCHI/DISEGNI E MODELLI/ALTRO</w:t>
      </w:r>
    </w:p>
    <w:p w14:paraId="48070989" w14:textId="77777777" w:rsidR="004420C9" w:rsidRDefault="004420C9" w:rsidP="004420C9">
      <w:pPr>
        <w:pStyle w:val="Paragrafo"/>
      </w:pPr>
    </w:p>
    <w:p w14:paraId="6067901E" w14:textId="6A552A0F" w:rsidR="00253E6E" w:rsidRPr="00253E6E" w:rsidRDefault="00253E6E" w:rsidP="00253E6E">
      <w:pPr>
        <w:pStyle w:val="Paragrafo"/>
        <w:ind w:left="720"/>
        <w:rPr>
          <w:color w:val="FF0000"/>
          <w:lang w:val="it-IT"/>
        </w:rPr>
      </w:pPr>
      <w:r w:rsidRPr="00253E6E">
        <w:rPr>
          <w:color w:val="FF0000"/>
          <w:lang w:val="it-IT"/>
        </w:rPr>
        <w:t>Allegare immagin</w:t>
      </w:r>
      <w:r>
        <w:rPr>
          <w:color w:val="FF0000"/>
          <w:lang w:val="it-IT"/>
        </w:rPr>
        <w:t>e/i</w:t>
      </w:r>
      <w:r w:rsidRPr="00253E6E">
        <w:rPr>
          <w:color w:val="FF0000"/>
          <w:lang w:val="it-IT"/>
        </w:rPr>
        <w:t xml:space="preserve"> (</w:t>
      </w:r>
      <w:proofErr w:type="spellStart"/>
      <w:r w:rsidRPr="00253E6E">
        <w:rPr>
          <w:color w:val="FF0000"/>
          <w:lang w:val="it-IT"/>
        </w:rPr>
        <w:t>tiff</w:t>
      </w:r>
      <w:proofErr w:type="spellEnd"/>
      <w:r w:rsidRPr="00253E6E">
        <w:rPr>
          <w:color w:val="FF0000"/>
          <w:lang w:val="it-IT"/>
        </w:rPr>
        <w:t xml:space="preserve"> o </w:t>
      </w:r>
      <w:proofErr w:type="spellStart"/>
      <w:r w:rsidRPr="00253E6E">
        <w:rPr>
          <w:color w:val="FF0000"/>
          <w:lang w:val="it-IT"/>
        </w:rPr>
        <w:t>jpg</w:t>
      </w:r>
      <w:proofErr w:type="spellEnd"/>
      <w:r w:rsidRPr="00253E6E">
        <w:rPr>
          <w:color w:val="FF0000"/>
          <w:lang w:val="it-IT"/>
        </w:rPr>
        <w:t xml:space="preserve"> ad alta risoluzione</w:t>
      </w:r>
      <w:r>
        <w:rPr>
          <w:color w:val="FF0000"/>
          <w:lang w:val="it-IT"/>
        </w:rPr>
        <w:t>, base minimo 15cm</w:t>
      </w:r>
      <w:r w:rsidRPr="00253E6E">
        <w:rPr>
          <w:color w:val="FF0000"/>
          <w:lang w:val="it-IT"/>
        </w:rPr>
        <w:t>)</w:t>
      </w:r>
    </w:p>
    <w:sectPr w:rsidR="00253E6E" w:rsidRPr="00253E6E" w:rsidSect="009541B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altName w:val="Minion Pro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9E"/>
    <w:rsid w:val="0000269C"/>
    <w:rsid w:val="00177B5F"/>
    <w:rsid w:val="00223B62"/>
    <w:rsid w:val="00253E6E"/>
    <w:rsid w:val="003C499E"/>
    <w:rsid w:val="004420C9"/>
    <w:rsid w:val="00487886"/>
    <w:rsid w:val="008D0B80"/>
    <w:rsid w:val="00D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51A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uiPriority w:val="99"/>
    <w:rsid w:val="003C499E"/>
    <w:pPr>
      <w:suppressAutoHyphens/>
      <w:autoSpaceDE w:val="0"/>
      <w:autoSpaceDN w:val="0"/>
      <w:adjustRightInd w:val="0"/>
      <w:spacing w:before="240" w:line="288" w:lineRule="auto"/>
      <w:jc w:val="both"/>
      <w:textAlignment w:val="center"/>
    </w:pPr>
    <w:rPr>
      <w:rFonts w:ascii="Helvetica Neue" w:hAnsi="Helvetica Neue" w:cs="Helvetica Neue"/>
      <w:color w:val="000000"/>
      <w:sz w:val="20"/>
      <w:szCs w:val="20"/>
      <w:lang w:val="en-US"/>
    </w:rPr>
  </w:style>
  <w:style w:type="paragraph" w:customStyle="1" w:styleId="NoParagraphStyle">
    <w:name w:val="[No Paragraph Style]"/>
    <w:rsid w:val="003C499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Ambito">
    <w:name w:val="Ambito"/>
    <w:basedOn w:val="NoParagraphStyle"/>
    <w:uiPriority w:val="99"/>
    <w:rsid w:val="003C499E"/>
    <w:rPr>
      <w:rFonts w:ascii="Helvetica Neue" w:hAnsi="Helvetica Neue" w:cs="Helvetica Neue"/>
      <w:caps/>
      <w:sz w:val="20"/>
      <w:szCs w:val="20"/>
    </w:rPr>
  </w:style>
  <w:style w:type="paragraph" w:customStyle="1" w:styleId="Sottoarticolazione">
    <w:name w:val="Sottoarticolazione"/>
    <w:basedOn w:val="NoParagraphStyle"/>
    <w:uiPriority w:val="99"/>
    <w:rsid w:val="003C499E"/>
    <w:rPr>
      <w:rFonts w:ascii="Helvetica Neue" w:hAnsi="Helvetica Neue" w:cs="Helvetica Neue"/>
      <w:b/>
      <w:bCs/>
      <w:sz w:val="20"/>
      <w:szCs w:val="20"/>
    </w:rPr>
  </w:style>
  <w:style w:type="paragraph" w:customStyle="1" w:styleId="TitoloRicerca">
    <w:name w:val="Titolo Ricerca"/>
    <w:basedOn w:val="NoParagraphStyle"/>
    <w:uiPriority w:val="99"/>
    <w:rsid w:val="003C499E"/>
    <w:pPr>
      <w:spacing w:before="240"/>
    </w:pPr>
    <w:rPr>
      <w:rFonts w:ascii="Helvetica Neue" w:hAnsi="Helvetica Neue" w:cs="Helvetica Neue"/>
      <w:b/>
      <w:bCs/>
      <w:sz w:val="28"/>
      <w:szCs w:val="28"/>
    </w:rPr>
  </w:style>
  <w:style w:type="paragraph" w:customStyle="1" w:styleId="Vocischeda">
    <w:name w:val="Voci scheda"/>
    <w:basedOn w:val="NoParagraphStyle"/>
    <w:uiPriority w:val="99"/>
    <w:rsid w:val="003C499E"/>
    <w:pPr>
      <w:ind w:left="720"/>
    </w:pPr>
    <w:rPr>
      <w:rFonts w:ascii="Helvetica Neue" w:hAnsi="Helvetica Neue" w:cs="Helvetica Neue"/>
      <w:sz w:val="18"/>
      <w:szCs w:val="18"/>
    </w:rPr>
  </w:style>
  <w:style w:type="paragraph" w:customStyle="1" w:styleId="Programmaconvenzioni">
    <w:name w:val="Programma/convenzioni"/>
    <w:basedOn w:val="NoParagraphStyle"/>
    <w:uiPriority w:val="99"/>
    <w:rsid w:val="003C499E"/>
    <w:pPr>
      <w:spacing w:before="240"/>
      <w:ind w:left="720"/>
    </w:pPr>
    <w:rPr>
      <w:rFonts w:ascii="Helvetica Neue" w:hAnsi="Helvetica Neue" w:cs="Helvetica Neue"/>
      <w:sz w:val="14"/>
      <w:szCs w:val="14"/>
    </w:rPr>
  </w:style>
  <w:style w:type="character" w:customStyle="1" w:styleId="Maiuscolo">
    <w:name w:val="Maiuscolo"/>
    <w:uiPriority w:val="99"/>
    <w:rsid w:val="003C499E"/>
    <w:rPr>
      <w:caps/>
    </w:rPr>
  </w:style>
  <w:style w:type="paragraph" w:customStyle="1" w:styleId="Bibliografia1">
    <w:name w:val="Bibliografia1"/>
    <w:basedOn w:val="NoParagraphStyle"/>
    <w:uiPriority w:val="99"/>
    <w:rsid w:val="00487886"/>
    <w:pPr>
      <w:spacing w:before="240"/>
      <w:ind w:left="720"/>
    </w:pPr>
    <w:rPr>
      <w:rFonts w:ascii="Helvetica Neue" w:hAnsi="Helvetica Neue" w:cs="Helvetica Neue"/>
      <w:sz w:val="20"/>
      <w:szCs w:val="20"/>
    </w:rPr>
  </w:style>
  <w:style w:type="character" w:customStyle="1" w:styleId="Lightitalic">
    <w:name w:val="Light italic"/>
    <w:uiPriority w:val="99"/>
    <w:rsid w:val="00487886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uiPriority w:val="99"/>
    <w:rsid w:val="003C499E"/>
    <w:pPr>
      <w:suppressAutoHyphens/>
      <w:autoSpaceDE w:val="0"/>
      <w:autoSpaceDN w:val="0"/>
      <w:adjustRightInd w:val="0"/>
      <w:spacing w:before="240" w:line="288" w:lineRule="auto"/>
      <w:jc w:val="both"/>
      <w:textAlignment w:val="center"/>
    </w:pPr>
    <w:rPr>
      <w:rFonts w:ascii="Helvetica Neue" w:hAnsi="Helvetica Neue" w:cs="Helvetica Neue"/>
      <w:color w:val="000000"/>
      <w:sz w:val="20"/>
      <w:szCs w:val="20"/>
      <w:lang w:val="en-US"/>
    </w:rPr>
  </w:style>
  <w:style w:type="paragraph" w:customStyle="1" w:styleId="NoParagraphStyle">
    <w:name w:val="[No Paragraph Style]"/>
    <w:rsid w:val="003C499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Ambito">
    <w:name w:val="Ambito"/>
    <w:basedOn w:val="NoParagraphStyle"/>
    <w:uiPriority w:val="99"/>
    <w:rsid w:val="003C499E"/>
    <w:rPr>
      <w:rFonts w:ascii="Helvetica Neue" w:hAnsi="Helvetica Neue" w:cs="Helvetica Neue"/>
      <w:caps/>
      <w:sz w:val="20"/>
      <w:szCs w:val="20"/>
    </w:rPr>
  </w:style>
  <w:style w:type="paragraph" w:customStyle="1" w:styleId="Sottoarticolazione">
    <w:name w:val="Sottoarticolazione"/>
    <w:basedOn w:val="NoParagraphStyle"/>
    <w:uiPriority w:val="99"/>
    <w:rsid w:val="003C499E"/>
    <w:rPr>
      <w:rFonts w:ascii="Helvetica Neue" w:hAnsi="Helvetica Neue" w:cs="Helvetica Neue"/>
      <w:b/>
      <w:bCs/>
      <w:sz w:val="20"/>
      <w:szCs w:val="20"/>
    </w:rPr>
  </w:style>
  <w:style w:type="paragraph" w:customStyle="1" w:styleId="TitoloRicerca">
    <w:name w:val="Titolo Ricerca"/>
    <w:basedOn w:val="NoParagraphStyle"/>
    <w:uiPriority w:val="99"/>
    <w:rsid w:val="003C499E"/>
    <w:pPr>
      <w:spacing w:before="240"/>
    </w:pPr>
    <w:rPr>
      <w:rFonts w:ascii="Helvetica Neue" w:hAnsi="Helvetica Neue" w:cs="Helvetica Neue"/>
      <w:b/>
      <w:bCs/>
      <w:sz w:val="28"/>
      <w:szCs w:val="28"/>
    </w:rPr>
  </w:style>
  <w:style w:type="paragraph" w:customStyle="1" w:styleId="Vocischeda">
    <w:name w:val="Voci scheda"/>
    <w:basedOn w:val="NoParagraphStyle"/>
    <w:uiPriority w:val="99"/>
    <w:rsid w:val="003C499E"/>
    <w:pPr>
      <w:ind w:left="720"/>
    </w:pPr>
    <w:rPr>
      <w:rFonts w:ascii="Helvetica Neue" w:hAnsi="Helvetica Neue" w:cs="Helvetica Neue"/>
      <w:sz w:val="18"/>
      <w:szCs w:val="18"/>
    </w:rPr>
  </w:style>
  <w:style w:type="paragraph" w:customStyle="1" w:styleId="Programmaconvenzioni">
    <w:name w:val="Programma/convenzioni"/>
    <w:basedOn w:val="NoParagraphStyle"/>
    <w:uiPriority w:val="99"/>
    <w:rsid w:val="003C499E"/>
    <w:pPr>
      <w:spacing w:before="240"/>
      <w:ind w:left="720"/>
    </w:pPr>
    <w:rPr>
      <w:rFonts w:ascii="Helvetica Neue" w:hAnsi="Helvetica Neue" w:cs="Helvetica Neue"/>
      <w:sz w:val="14"/>
      <w:szCs w:val="14"/>
    </w:rPr>
  </w:style>
  <w:style w:type="character" w:customStyle="1" w:styleId="Maiuscolo">
    <w:name w:val="Maiuscolo"/>
    <w:uiPriority w:val="99"/>
    <w:rsid w:val="003C499E"/>
    <w:rPr>
      <w:caps/>
    </w:rPr>
  </w:style>
  <w:style w:type="paragraph" w:customStyle="1" w:styleId="Bibliografia1">
    <w:name w:val="Bibliografia1"/>
    <w:basedOn w:val="NoParagraphStyle"/>
    <w:uiPriority w:val="99"/>
    <w:rsid w:val="00487886"/>
    <w:pPr>
      <w:spacing w:before="240"/>
      <w:ind w:left="720"/>
    </w:pPr>
    <w:rPr>
      <w:rFonts w:ascii="Helvetica Neue" w:hAnsi="Helvetica Neue" w:cs="Helvetica Neue"/>
      <w:sz w:val="20"/>
      <w:szCs w:val="20"/>
    </w:rPr>
  </w:style>
  <w:style w:type="character" w:customStyle="1" w:styleId="Lightitalic">
    <w:name w:val="Light italic"/>
    <w:uiPriority w:val="99"/>
    <w:rsid w:val="004878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968</Words>
  <Characters>5524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Castellano</dc:creator>
  <cp:keywords/>
  <dc:description/>
  <cp:lastModifiedBy>Enrica Bistagnino</cp:lastModifiedBy>
  <cp:revision>6</cp:revision>
  <dcterms:created xsi:type="dcterms:W3CDTF">2021-02-04T16:48:00Z</dcterms:created>
  <dcterms:modified xsi:type="dcterms:W3CDTF">2021-02-08T05:59:00Z</dcterms:modified>
</cp:coreProperties>
</file>